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53124" w14:textId="77777777" w:rsidR="008863D2" w:rsidRPr="00E912AA" w:rsidRDefault="008863D2" w:rsidP="008863D2">
      <w:pPr>
        <w:jc w:val="center"/>
        <w:rPr>
          <w:rFonts w:ascii="Times New Roman" w:eastAsia="Calibri" w:hAnsi="Times New Roman" w:cs="Times New Roman"/>
          <w:b/>
          <w:szCs w:val="24"/>
        </w:rPr>
      </w:pPr>
      <w:r w:rsidRPr="00E912AA">
        <w:rPr>
          <w:rFonts w:ascii="Times New Roman" w:eastAsia="Calibri" w:hAnsi="Times New Roman" w:cs="Times New Roman"/>
          <w:b/>
          <w:szCs w:val="24"/>
        </w:rPr>
        <w:t xml:space="preserve">IZJAVA/SOGLASJE STARŠEV OZIROMA ZAKONITIH ZASTOPNIKOV </w:t>
      </w:r>
    </w:p>
    <w:p w14:paraId="1BDB1EA7" w14:textId="750EA047" w:rsidR="008863D2" w:rsidRPr="00E912AA" w:rsidRDefault="008863D2" w:rsidP="008863D2">
      <w:pPr>
        <w:jc w:val="center"/>
        <w:rPr>
          <w:rFonts w:ascii="Times New Roman" w:eastAsia="Calibri" w:hAnsi="Times New Roman" w:cs="Times New Roman"/>
          <w:b/>
          <w:szCs w:val="24"/>
        </w:rPr>
      </w:pPr>
      <w:r w:rsidRPr="00E912AA">
        <w:rPr>
          <w:rFonts w:ascii="Times New Roman" w:eastAsia="Calibri" w:hAnsi="Times New Roman" w:cs="Times New Roman"/>
          <w:b/>
          <w:szCs w:val="24"/>
        </w:rPr>
        <w:t xml:space="preserve">za obdelavo/objavo osebnih podatkov učenca Glasbene </w:t>
      </w:r>
      <w:r w:rsidR="00E912AA">
        <w:rPr>
          <w:rFonts w:ascii="Times New Roman" w:eastAsia="Calibri" w:hAnsi="Times New Roman" w:cs="Times New Roman"/>
          <w:b/>
          <w:szCs w:val="24"/>
        </w:rPr>
        <w:t xml:space="preserve">in baletne </w:t>
      </w:r>
      <w:r w:rsidRPr="00E912AA">
        <w:rPr>
          <w:rFonts w:ascii="Times New Roman" w:eastAsia="Calibri" w:hAnsi="Times New Roman" w:cs="Times New Roman"/>
          <w:b/>
          <w:szCs w:val="24"/>
        </w:rPr>
        <w:t xml:space="preserve">šole </w:t>
      </w:r>
      <w:r w:rsidR="00E912AA">
        <w:rPr>
          <w:rFonts w:ascii="Times New Roman" w:eastAsia="Calibri" w:hAnsi="Times New Roman" w:cs="Times New Roman"/>
          <w:b/>
          <w:szCs w:val="24"/>
        </w:rPr>
        <w:t>Karola Pahorja Ptuj</w:t>
      </w:r>
      <w:r w:rsidRPr="00E912AA">
        <w:rPr>
          <w:rFonts w:ascii="Times New Roman" w:eastAsia="Calibri" w:hAnsi="Times New Roman" w:cs="Times New Roman"/>
          <w:b/>
          <w:szCs w:val="24"/>
        </w:rPr>
        <w:t xml:space="preserve"> za celotno dobo vključenosti učenca v zavod oziroma do preklica</w:t>
      </w:r>
    </w:p>
    <w:p w14:paraId="4033A7B6" w14:textId="77777777" w:rsidR="008863D2" w:rsidRPr="00E912AA" w:rsidRDefault="008863D2" w:rsidP="008863D2">
      <w:pPr>
        <w:rPr>
          <w:rFonts w:ascii="Times New Roman" w:hAnsi="Times New Roman" w:cs="Times New Roman"/>
          <w:szCs w:val="24"/>
        </w:rPr>
      </w:pPr>
    </w:p>
    <w:p w14:paraId="11FB61E2" w14:textId="1932399F" w:rsidR="008863D2" w:rsidRPr="00E912AA" w:rsidRDefault="008863D2" w:rsidP="008863D2">
      <w:pPr>
        <w:rPr>
          <w:rFonts w:ascii="Times New Roman" w:hAnsi="Times New Roman" w:cs="Times New Roman"/>
          <w:szCs w:val="24"/>
        </w:rPr>
      </w:pPr>
      <w:r w:rsidRPr="00E912AA">
        <w:rPr>
          <w:rFonts w:ascii="Times New Roman" w:hAnsi="Times New Roman" w:cs="Times New Roman"/>
          <w:szCs w:val="24"/>
        </w:rPr>
        <w:t>Spoštovani,</w:t>
      </w:r>
    </w:p>
    <w:p w14:paraId="7C7DE82C" w14:textId="36D94860" w:rsidR="008863D2" w:rsidRPr="00E912AA" w:rsidRDefault="008863D2" w:rsidP="008863D2">
      <w:pPr>
        <w:rPr>
          <w:rFonts w:ascii="Times New Roman" w:hAnsi="Times New Roman" w:cs="Times New Roman"/>
          <w:szCs w:val="24"/>
        </w:rPr>
      </w:pPr>
      <w:r w:rsidRPr="00E912AA">
        <w:rPr>
          <w:rFonts w:ascii="Times New Roman" w:hAnsi="Times New Roman" w:cs="Times New Roman"/>
          <w:szCs w:val="24"/>
        </w:rPr>
        <w:t xml:space="preserve">Glasbena </w:t>
      </w:r>
      <w:r w:rsidR="00E912AA">
        <w:rPr>
          <w:rFonts w:ascii="Times New Roman" w:hAnsi="Times New Roman" w:cs="Times New Roman"/>
          <w:szCs w:val="24"/>
        </w:rPr>
        <w:t xml:space="preserve">in baletna </w:t>
      </w:r>
      <w:r w:rsidRPr="00E912AA">
        <w:rPr>
          <w:rFonts w:ascii="Times New Roman" w:hAnsi="Times New Roman" w:cs="Times New Roman"/>
          <w:szCs w:val="24"/>
        </w:rPr>
        <w:t xml:space="preserve">šola </w:t>
      </w:r>
      <w:r w:rsidR="00E912AA">
        <w:rPr>
          <w:rFonts w:ascii="Times New Roman" w:hAnsi="Times New Roman" w:cs="Times New Roman"/>
          <w:szCs w:val="24"/>
        </w:rPr>
        <w:t>Karola Pahorja Ptuj</w:t>
      </w:r>
      <w:r w:rsidRPr="00E912AA">
        <w:rPr>
          <w:rFonts w:ascii="Times New Roman" w:hAnsi="Times New Roman" w:cs="Times New Roman"/>
          <w:szCs w:val="24"/>
        </w:rPr>
        <w:t xml:space="preserve"> za namene izobraževanja in izpopolnjevanja učencev, za spremljanje njihovega razvoja in napredovanja, za svetovanje in obveščanje ter za nemoten potek dela zavoda obdeluje osebne podatke učencev in staršev oziroma skrbnikov, v obsegu in za namen kot ga določajo 42. in 43. člen Zakona o glasbenih šolah (Ur. L. RS, št. 81/06 – uradno prečiščeno besedilo, v nadaljevanju: ZGla) in Pravilnik o zbiranju in varstvu osebnih podatkov v glasbenih šolah (Ur. L. RS, št. 117/04, v nadaljevanju: Pravilnik). Ob koncu izobraževanja oziroma po izpolnitvi namena obdelave zavod osebne podatke izbriše oziroma uniči v skladu z določili Zakona o varstvu osebnih podatkov (Ur. L. RS, št. 163/22, v nadaljevanju: ZVOP-2), razen podatkov, ki se hranijo trajno oziroma so del arhivskega gradiva. </w:t>
      </w:r>
    </w:p>
    <w:p w14:paraId="0540C8D0" w14:textId="77777777" w:rsidR="008863D2" w:rsidRPr="00E912AA" w:rsidRDefault="008863D2" w:rsidP="008863D2">
      <w:pPr>
        <w:rPr>
          <w:rFonts w:ascii="Times New Roman" w:hAnsi="Times New Roman" w:cs="Times New Roman"/>
          <w:szCs w:val="24"/>
        </w:rPr>
      </w:pPr>
      <w:r w:rsidRPr="00E912AA">
        <w:rPr>
          <w:rFonts w:ascii="Times New Roman" w:hAnsi="Times New Roman" w:cs="Times New Roman"/>
          <w:szCs w:val="24"/>
        </w:rPr>
        <w:t xml:space="preserve">Za obdelavo osebnih podatkov izven namenov iz navedenih zakonov pa, skladno z določilom 6. člena Pravilnika, zavod potrebuje </w:t>
      </w:r>
      <w:r w:rsidRPr="00E912AA">
        <w:rPr>
          <w:rFonts w:ascii="Times New Roman" w:hAnsi="Times New Roman" w:cs="Times New Roman"/>
          <w:szCs w:val="24"/>
          <w:u w:val="single"/>
        </w:rPr>
        <w:t>vašo privolitev</w:t>
      </w:r>
      <w:r w:rsidRPr="00E912AA">
        <w:rPr>
          <w:rFonts w:ascii="Times New Roman" w:hAnsi="Times New Roman" w:cs="Times New Roman"/>
          <w:szCs w:val="24"/>
        </w:rPr>
        <w:t>,</w:t>
      </w:r>
      <w:r w:rsidRPr="00E912AA">
        <w:rPr>
          <w:rFonts w:ascii="Times New Roman" w:hAnsi="Times New Roman" w:cs="Times New Roman"/>
          <w:color w:val="000000"/>
          <w:szCs w:val="24"/>
        </w:rPr>
        <w:t xml:space="preserve"> zato vas vljudno prosimo, da preberete spodnje izjave in dovolite zavodu predlagano obdelavo osebnih podatkov učenca, tako</w:t>
      </w:r>
      <w:r w:rsidRPr="00E912AA">
        <w:rPr>
          <w:rFonts w:ascii="Times New Roman" w:hAnsi="Times New Roman" w:cs="Times New Roman"/>
          <w:b/>
          <w:color w:val="000000"/>
          <w:szCs w:val="24"/>
        </w:rPr>
        <w:t>, da ob posameznem namenu obdelave obkrožite DA</w:t>
      </w:r>
      <w:r w:rsidRPr="00E912AA">
        <w:rPr>
          <w:rFonts w:ascii="Times New Roman" w:hAnsi="Times New Roman" w:cs="Times New Roman"/>
          <w:color w:val="000000"/>
          <w:szCs w:val="24"/>
        </w:rPr>
        <w:t xml:space="preserve">. Če se s predlagano obdelavo osebnih podatkov učenca ne strinjate, obkrožite </w:t>
      </w:r>
      <w:r w:rsidRPr="00E912AA">
        <w:rPr>
          <w:rFonts w:ascii="Times New Roman" w:hAnsi="Times New Roman" w:cs="Times New Roman"/>
          <w:b/>
          <w:bCs/>
          <w:color w:val="000000"/>
          <w:szCs w:val="24"/>
        </w:rPr>
        <w:t>NE</w:t>
      </w:r>
      <w:r w:rsidRPr="00E912AA">
        <w:rPr>
          <w:rFonts w:ascii="Times New Roman" w:hAnsi="Times New Roman" w:cs="Times New Roman"/>
          <w:color w:val="000000"/>
          <w:szCs w:val="24"/>
        </w:rPr>
        <w:t>.</w:t>
      </w:r>
    </w:p>
    <w:p w14:paraId="21648B89" w14:textId="77777777" w:rsidR="008863D2" w:rsidRPr="00E912AA" w:rsidRDefault="008863D2" w:rsidP="008863D2">
      <w:pPr>
        <w:pStyle w:val="Telobesedila3"/>
        <w:spacing w:line="259" w:lineRule="auto"/>
        <w:rPr>
          <w:b/>
          <w:szCs w:val="24"/>
        </w:rPr>
      </w:pPr>
    </w:p>
    <w:p w14:paraId="2949D48C" w14:textId="77777777" w:rsidR="008863D2" w:rsidRPr="00E912AA" w:rsidRDefault="008863D2" w:rsidP="008863D2">
      <w:pPr>
        <w:pStyle w:val="Brezrazmikov"/>
        <w:spacing w:line="259" w:lineRule="auto"/>
        <w:rPr>
          <w:rFonts w:ascii="Times New Roman" w:eastAsiaTheme="minorHAnsi" w:hAnsi="Times New Roman"/>
          <w:b/>
          <w:color w:val="000000"/>
          <w:sz w:val="24"/>
          <w:szCs w:val="24"/>
          <w:u w:val="single"/>
        </w:rPr>
      </w:pPr>
      <w:r w:rsidRPr="00E912AA">
        <w:rPr>
          <w:rFonts w:ascii="Times New Roman" w:eastAsiaTheme="minorHAnsi" w:hAnsi="Times New Roman"/>
          <w:b/>
          <w:color w:val="000000"/>
          <w:sz w:val="24"/>
          <w:szCs w:val="24"/>
          <w:u w:val="single"/>
        </w:rPr>
        <w:t>Podatki o učencu</w:t>
      </w:r>
    </w:p>
    <w:p w14:paraId="106BC72B" w14:textId="77777777" w:rsidR="008863D2" w:rsidRPr="00E912AA" w:rsidRDefault="008863D2" w:rsidP="008863D2">
      <w:pPr>
        <w:pStyle w:val="Brezrazmikov"/>
        <w:spacing w:line="259" w:lineRule="auto"/>
        <w:rPr>
          <w:rFonts w:ascii="Times New Roman" w:hAnsi="Times New Roman"/>
          <w:b/>
          <w:sz w:val="24"/>
          <w:szCs w:val="24"/>
        </w:rPr>
      </w:pPr>
    </w:p>
    <w:p w14:paraId="11C47AF7" w14:textId="77777777" w:rsidR="008863D2" w:rsidRPr="00E912AA" w:rsidRDefault="008863D2" w:rsidP="008863D2">
      <w:pPr>
        <w:pStyle w:val="Brezrazmikov"/>
        <w:spacing w:line="259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912AA">
        <w:rPr>
          <w:rFonts w:ascii="Times New Roman" w:eastAsiaTheme="minorHAnsi" w:hAnsi="Times New Roman"/>
          <w:color w:val="000000"/>
          <w:sz w:val="24"/>
          <w:szCs w:val="24"/>
        </w:rPr>
        <w:t>Ime: __________________________</w:t>
      </w:r>
      <w:r w:rsidRPr="00E912AA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E912AA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E912AA">
        <w:rPr>
          <w:rFonts w:ascii="Times New Roman" w:eastAsiaTheme="minorHAnsi" w:hAnsi="Times New Roman"/>
          <w:color w:val="000000"/>
          <w:sz w:val="24"/>
          <w:szCs w:val="24"/>
        </w:rPr>
        <w:tab/>
        <w:t>Priimek: __________________________</w:t>
      </w:r>
    </w:p>
    <w:p w14:paraId="39AE0E01" w14:textId="77777777" w:rsidR="008863D2" w:rsidRPr="00E912AA" w:rsidRDefault="008863D2" w:rsidP="008863D2">
      <w:pPr>
        <w:pStyle w:val="Brezrazmikov"/>
        <w:spacing w:line="259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912AA">
        <w:rPr>
          <w:rFonts w:ascii="Times New Roman" w:eastAsiaTheme="minorHAnsi" w:hAnsi="Times New Roman"/>
          <w:color w:val="000000"/>
          <w:sz w:val="24"/>
          <w:szCs w:val="24"/>
        </w:rPr>
        <w:t>Naslov bivališča: __________________________</w:t>
      </w:r>
      <w:r w:rsidRPr="00E912AA">
        <w:rPr>
          <w:rFonts w:ascii="Times New Roman" w:eastAsiaTheme="minorHAnsi" w:hAnsi="Times New Roman"/>
          <w:color w:val="000000"/>
          <w:sz w:val="24"/>
          <w:szCs w:val="24"/>
        </w:rPr>
        <w:tab/>
        <w:t>Pošta: ____________________________</w:t>
      </w:r>
    </w:p>
    <w:p w14:paraId="655BFFA6" w14:textId="77777777" w:rsidR="008863D2" w:rsidRPr="00E912AA" w:rsidRDefault="008863D2" w:rsidP="008863D2">
      <w:pPr>
        <w:pStyle w:val="Brezrazmikov"/>
        <w:spacing w:line="259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156B617E" w14:textId="77777777" w:rsidR="008863D2" w:rsidRPr="00E912AA" w:rsidRDefault="008863D2" w:rsidP="008863D2">
      <w:pPr>
        <w:pStyle w:val="Brezrazmikov"/>
        <w:spacing w:line="259" w:lineRule="auto"/>
        <w:rPr>
          <w:rFonts w:ascii="Times New Roman" w:hAnsi="Times New Roman"/>
          <w:sz w:val="24"/>
          <w:szCs w:val="24"/>
        </w:rPr>
      </w:pPr>
      <w:r w:rsidRPr="00E912AA">
        <w:rPr>
          <w:rFonts w:ascii="Times New Roman" w:eastAsiaTheme="minorHAnsi" w:hAnsi="Times New Roman"/>
          <w:color w:val="000000"/>
          <w:sz w:val="24"/>
          <w:szCs w:val="24"/>
        </w:rPr>
        <w:t>V šolskem letu ___________ obiskuje program/oddelek</w:t>
      </w:r>
      <w:r w:rsidRPr="00E912AA">
        <w:rPr>
          <w:rFonts w:ascii="Times New Roman" w:hAnsi="Times New Roman"/>
          <w:sz w:val="24"/>
          <w:szCs w:val="24"/>
        </w:rPr>
        <w:t xml:space="preserve"> ______________________________</w:t>
      </w:r>
    </w:p>
    <w:p w14:paraId="1E73FD96" w14:textId="77777777" w:rsidR="008863D2" w:rsidRDefault="008863D2" w:rsidP="008863D2">
      <w:pPr>
        <w:pStyle w:val="Brezrazmikov"/>
        <w:spacing w:line="259" w:lineRule="auto"/>
        <w:rPr>
          <w:rFonts w:ascii="Times New Roman" w:hAnsi="Times New Roman"/>
          <w:b/>
          <w:sz w:val="24"/>
          <w:szCs w:val="24"/>
        </w:rPr>
      </w:pPr>
    </w:p>
    <w:p w14:paraId="32EFE40F" w14:textId="77777777" w:rsidR="00E912AA" w:rsidRPr="00E912AA" w:rsidRDefault="00E912AA" w:rsidP="008863D2">
      <w:pPr>
        <w:pStyle w:val="Brezrazmikov"/>
        <w:spacing w:line="259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14:paraId="62D42115" w14:textId="77777777" w:rsidR="008863D2" w:rsidRPr="00E912AA" w:rsidRDefault="008863D2" w:rsidP="008863D2">
      <w:pPr>
        <w:pStyle w:val="Brezrazmikov"/>
        <w:spacing w:line="259" w:lineRule="auto"/>
        <w:rPr>
          <w:rFonts w:ascii="Times New Roman" w:eastAsiaTheme="minorHAnsi" w:hAnsi="Times New Roman"/>
          <w:b/>
          <w:color w:val="000000"/>
          <w:sz w:val="24"/>
          <w:szCs w:val="24"/>
          <w:u w:val="single"/>
        </w:rPr>
      </w:pPr>
      <w:r w:rsidRPr="00E912AA">
        <w:rPr>
          <w:rFonts w:ascii="Times New Roman" w:eastAsiaTheme="minorHAnsi" w:hAnsi="Times New Roman"/>
          <w:b/>
          <w:color w:val="000000"/>
          <w:sz w:val="24"/>
          <w:szCs w:val="24"/>
          <w:u w:val="single"/>
        </w:rPr>
        <w:t>Starš oz. zakoniti zastopnik (mati in/ali oče)*</w:t>
      </w:r>
    </w:p>
    <w:p w14:paraId="7F06084E" w14:textId="77777777" w:rsidR="008863D2" w:rsidRPr="00E912AA" w:rsidRDefault="008863D2" w:rsidP="008863D2">
      <w:pPr>
        <w:pStyle w:val="Brezrazmikov"/>
        <w:spacing w:line="259" w:lineRule="auto"/>
        <w:rPr>
          <w:rFonts w:ascii="Times New Roman" w:hAnsi="Times New Roman"/>
          <w:b/>
          <w:sz w:val="24"/>
          <w:szCs w:val="24"/>
        </w:rPr>
      </w:pPr>
      <w:r w:rsidRPr="00E912AA">
        <w:rPr>
          <w:rFonts w:ascii="Times New Roman" w:hAnsi="Times New Roman"/>
          <w:b/>
          <w:sz w:val="24"/>
          <w:szCs w:val="24"/>
        </w:rPr>
        <w:t xml:space="preserve"> </w:t>
      </w:r>
    </w:p>
    <w:p w14:paraId="257984D6" w14:textId="77777777" w:rsidR="008863D2" w:rsidRPr="00E912AA" w:rsidRDefault="008863D2" w:rsidP="008863D2">
      <w:pPr>
        <w:pStyle w:val="Brezrazmikov"/>
        <w:spacing w:line="259" w:lineRule="auto"/>
        <w:rPr>
          <w:rFonts w:ascii="Times New Roman" w:hAnsi="Times New Roman"/>
          <w:b/>
          <w:sz w:val="24"/>
          <w:szCs w:val="24"/>
        </w:rPr>
      </w:pPr>
      <w:r w:rsidRPr="00E912AA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Ime: </w:t>
      </w:r>
      <w:r w:rsidRPr="00E912AA">
        <w:rPr>
          <w:rFonts w:ascii="Times New Roman" w:eastAsiaTheme="minorHAnsi" w:hAnsi="Times New Roman"/>
          <w:bCs/>
          <w:i/>
          <w:color w:val="000000"/>
          <w:sz w:val="24"/>
          <w:szCs w:val="24"/>
        </w:rPr>
        <w:t>________________________</w:t>
      </w:r>
      <w:r w:rsidRPr="00E912AA">
        <w:rPr>
          <w:rFonts w:ascii="Times New Roman" w:eastAsiaTheme="minorHAnsi" w:hAnsi="Times New Roman"/>
          <w:b/>
          <w:color w:val="000000"/>
          <w:sz w:val="24"/>
          <w:szCs w:val="24"/>
        </w:rPr>
        <w:tab/>
      </w:r>
      <w:r w:rsidRPr="00E912AA">
        <w:rPr>
          <w:rFonts w:ascii="Times New Roman" w:eastAsiaTheme="minorHAnsi" w:hAnsi="Times New Roman"/>
          <w:b/>
          <w:color w:val="000000"/>
          <w:sz w:val="24"/>
          <w:szCs w:val="24"/>
        </w:rPr>
        <w:tab/>
      </w:r>
      <w:r w:rsidRPr="00E912AA">
        <w:rPr>
          <w:rFonts w:ascii="Times New Roman" w:eastAsiaTheme="minorHAnsi" w:hAnsi="Times New Roman"/>
          <w:b/>
          <w:color w:val="000000"/>
          <w:sz w:val="24"/>
          <w:szCs w:val="24"/>
        </w:rPr>
        <w:tab/>
      </w:r>
      <w:r w:rsidRPr="00E912AA">
        <w:rPr>
          <w:rFonts w:ascii="Times New Roman" w:eastAsiaTheme="minorHAnsi" w:hAnsi="Times New Roman"/>
          <w:bCs/>
          <w:color w:val="000000"/>
          <w:sz w:val="24"/>
          <w:szCs w:val="24"/>
        </w:rPr>
        <w:t>Priimek</w:t>
      </w:r>
      <w:r w:rsidRPr="00E912AA">
        <w:rPr>
          <w:rFonts w:ascii="Times New Roman" w:hAnsi="Times New Roman"/>
          <w:bCs/>
          <w:sz w:val="24"/>
          <w:szCs w:val="24"/>
        </w:rPr>
        <w:t>: ___________________________</w:t>
      </w:r>
    </w:p>
    <w:p w14:paraId="41E9B9D1" w14:textId="77777777" w:rsidR="008863D2" w:rsidRPr="00E912AA" w:rsidRDefault="008863D2" w:rsidP="008863D2">
      <w:pPr>
        <w:pStyle w:val="Brezrazmikov"/>
        <w:spacing w:line="259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912AA">
        <w:rPr>
          <w:rFonts w:ascii="Times New Roman" w:eastAsiaTheme="minorHAnsi" w:hAnsi="Times New Roman"/>
          <w:color w:val="000000"/>
          <w:sz w:val="24"/>
          <w:szCs w:val="24"/>
        </w:rPr>
        <w:t>Naslov: ____________________________________________________________________________</w:t>
      </w:r>
    </w:p>
    <w:p w14:paraId="3E8A69FB" w14:textId="77777777" w:rsidR="008863D2" w:rsidRPr="00E912AA" w:rsidRDefault="008863D2" w:rsidP="008863D2">
      <w:pPr>
        <w:pStyle w:val="Brezrazmikov"/>
        <w:spacing w:line="259" w:lineRule="auto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  <w:r w:rsidRPr="00E912AA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*(zadostujejo zgolj podatki enega starša oziroma skrbnika)</w:t>
      </w:r>
    </w:p>
    <w:p w14:paraId="1BFC1B52" w14:textId="77777777" w:rsidR="008863D2" w:rsidRDefault="008863D2" w:rsidP="008863D2">
      <w:pPr>
        <w:rPr>
          <w:rFonts w:ascii="Times New Roman" w:hAnsi="Times New Roman" w:cs="Times New Roman"/>
          <w:b/>
          <w:bCs/>
          <w:szCs w:val="24"/>
        </w:rPr>
      </w:pPr>
    </w:p>
    <w:p w14:paraId="5ED35146" w14:textId="77777777" w:rsidR="00E912AA" w:rsidRPr="00E912AA" w:rsidRDefault="00E912AA" w:rsidP="008863D2">
      <w:pPr>
        <w:rPr>
          <w:rFonts w:ascii="Times New Roman" w:hAnsi="Times New Roman" w:cs="Times New Roman"/>
          <w:b/>
          <w:bCs/>
          <w:szCs w:val="24"/>
        </w:rPr>
      </w:pPr>
    </w:p>
    <w:p w14:paraId="31B0C85F" w14:textId="77777777" w:rsidR="008863D2" w:rsidRPr="00E912AA" w:rsidRDefault="008863D2" w:rsidP="008863D2">
      <w:pPr>
        <w:rPr>
          <w:rFonts w:ascii="Times New Roman" w:hAnsi="Times New Roman" w:cs="Times New Roman"/>
          <w:szCs w:val="24"/>
        </w:rPr>
      </w:pPr>
      <w:r w:rsidRPr="00E912AA">
        <w:rPr>
          <w:rFonts w:ascii="Times New Roman" w:hAnsi="Times New Roman" w:cs="Times New Roman"/>
          <w:b/>
          <w:bCs/>
          <w:szCs w:val="24"/>
        </w:rPr>
        <w:lastRenderedPageBreak/>
        <w:t xml:space="preserve">SOGLAŠAM </w:t>
      </w:r>
      <w:r w:rsidRPr="00E912AA">
        <w:rPr>
          <w:rFonts w:ascii="Times New Roman" w:hAnsi="Times New Roman" w:cs="Times New Roman"/>
          <w:szCs w:val="24"/>
        </w:rPr>
        <w:t>(prosimo, obkrožite):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7230"/>
        <w:gridCol w:w="708"/>
        <w:gridCol w:w="705"/>
      </w:tblGrid>
      <w:tr w:rsidR="008863D2" w:rsidRPr="00E912AA" w14:paraId="3FCDD24A" w14:textId="77777777" w:rsidTr="0088088B">
        <w:tc>
          <w:tcPr>
            <w:tcW w:w="562" w:type="dxa"/>
          </w:tcPr>
          <w:p w14:paraId="6603A519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12AA">
              <w:rPr>
                <w:rFonts w:ascii="Times New Roman" w:hAnsi="Times New Roman" w:cs="Times New Roman"/>
                <w:color w:val="000000"/>
                <w:szCs w:val="24"/>
              </w:rPr>
              <w:t>1.</w:t>
            </w:r>
          </w:p>
        </w:tc>
        <w:tc>
          <w:tcPr>
            <w:tcW w:w="7230" w:type="dxa"/>
          </w:tcPr>
          <w:p w14:paraId="34E19FF3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t xml:space="preserve">Da zavod objavi ime in priimek mojega otroka na različnih seznamih, </w:t>
            </w:r>
            <w:r w:rsidRPr="00685046">
              <w:rPr>
                <w:rFonts w:ascii="Times New Roman" w:hAnsi="Times New Roman" w:cs="Times New Roman"/>
                <w:iCs/>
                <w:sz w:val="22"/>
              </w:rPr>
              <w:t>z namenom seznanitve učencev o razporeditvi v določene skupine v okviru šolskih dejavnosti, in sicer:</w:t>
            </w:r>
          </w:p>
          <w:p w14:paraId="4EC20E62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t>-na oglasnih prostorih v zavodu</w:t>
            </w:r>
          </w:p>
          <w:p w14:paraId="05AEAF08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t>-na vhodnih vratih zavoda</w:t>
            </w:r>
          </w:p>
          <w:p w14:paraId="197D68D3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t>-na drugih vidnih mestih</w:t>
            </w:r>
          </w:p>
          <w:p w14:paraId="7B2B32DA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14:paraId="434ACAFC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t>*</w:t>
            </w:r>
            <w:r w:rsidRPr="00685046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V kolikor ste obkrožili ne in tako ne soglašate s tovrstno obdelavo osebnih podatkov, zavod ne bo objavljal osebnih podatkov vašega otroka, temveč se lahko z določenimi informacijami seznanite v tajništvu zavoda oz. vas bo zavod o njih obvestil na v zavodu običajen način.</w:t>
            </w:r>
          </w:p>
        </w:tc>
        <w:tc>
          <w:tcPr>
            <w:tcW w:w="708" w:type="dxa"/>
          </w:tcPr>
          <w:p w14:paraId="2759EDB4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4000E928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7DFD8A68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02B3A0AF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DA</w:t>
            </w:r>
          </w:p>
          <w:p w14:paraId="40281870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DA</w:t>
            </w:r>
          </w:p>
          <w:p w14:paraId="5D3E69BD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DA</w:t>
            </w:r>
          </w:p>
        </w:tc>
        <w:tc>
          <w:tcPr>
            <w:tcW w:w="705" w:type="dxa"/>
          </w:tcPr>
          <w:p w14:paraId="3E6B5B77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37A0BBF9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2C580DD5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49177E11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NE*</w:t>
            </w:r>
          </w:p>
          <w:p w14:paraId="254C3C47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NE*</w:t>
            </w:r>
          </w:p>
          <w:p w14:paraId="78B12B0F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NE*</w:t>
            </w:r>
          </w:p>
        </w:tc>
      </w:tr>
      <w:tr w:rsidR="008863D2" w:rsidRPr="00E912AA" w14:paraId="4401113E" w14:textId="77777777" w:rsidTr="0088088B">
        <w:tc>
          <w:tcPr>
            <w:tcW w:w="562" w:type="dxa"/>
          </w:tcPr>
          <w:p w14:paraId="560933D4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12AA">
              <w:rPr>
                <w:rFonts w:ascii="Times New Roman" w:hAnsi="Times New Roman" w:cs="Times New Roman"/>
                <w:color w:val="000000"/>
                <w:szCs w:val="24"/>
              </w:rPr>
              <w:t>2.</w:t>
            </w:r>
          </w:p>
        </w:tc>
        <w:tc>
          <w:tcPr>
            <w:tcW w:w="7230" w:type="dxa"/>
          </w:tcPr>
          <w:p w14:paraId="3A1628C7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iCs/>
                <w:sz w:val="22"/>
              </w:rPr>
            </w:pPr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t xml:space="preserve">Da zavod objavi ime in priimek mojega otroka na različnih seznamih, </w:t>
            </w:r>
            <w:r w:rsidRPr="00685046">
              <w:rPr>
                <w:rFonts w:ascii="Times New Roman" w:hAnsi="Times New Roman" w:cs="Times New Roman"/>
                <w:iCs/>
                <w:sz w:val="22"/>
              </w:rPr>
              <w:t>z namenom promocije aktivnosti zavoda oz. organizacije in vodenje vzgojno izobraževalnega procesa, in sicer:</w:t>
            </w:r>
          </w:p>
          <w:p w14:paraId="7F272F2F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iCs/>
                <w:sz w:val="22"/>
              </w:rPr>
            </w:pPr>
            <w:r w:rsidRPr="00685046">
              <w:rPr>
                <w:rFonts w:ascii="Times New Roman" w:hAnsi="Times New Roman" w:cs="Times New Roman"/>
                <w:iCs/>
                <w:sz w:val="22"/>
              </w:rPr>
              <w:t>-v publikaciji šole</w:t>
            </w:r>
          </w:p>
          <w:p w14:paraId="1D4A1690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iCs/>
                <w:sz w:val="22"/>
              </w:rPr>
            </w:pPr>
            <w:r w:rsidRPr="00685046">
              <w:rPr>
                <w:rFonts w:ascii="Times New Roman" w:hAnsi="Times New Roman" w:cs="Times New Roman"/>
                <w:iCs/>
                <w:sz w:val="22"/>
              </w:rPr>
              <w:t>-v programih in koncertnih listih</w:t>
            </w:r>
          </w:p>
          <w:p w14:paraId="3E5048C9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iCs/>
                <w:sz w:val="22"/>
              </w:rPr>
            </w:pPr>
            <w:r w:rsidRPr="00685046">
              <w:rPr>
                <w:rFonts w:ascii="Times New Roman" w:hAnsi="Times New Roman" w:cs="Times New Roman"/>
                <w:iCs/>
                <w:sz w:val="22"/>
              </w:rPr>
              <w:t>-v zborniku šole</w:t>
            </w:r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t xml:space="preserve">.  </w:t>
            </w:r>
          </w:p>
          <w:p w14:paraId="290522E2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14:paraId="4518061A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t>*</w:t>
            </w:r>
            <w:r w:rsidRPr="00685046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V kolikor ste obkrožili ne in tako ne soglašate s tovrstno obdelavo osebnih podatkov, zavod ne bo objavljal osebnih podatkov vašega otroka, temveč se lahko z določenimi informacijami seznanite v tajništvu zavoda oz. vas bo zavod o njih obvestil na v zavodu običajen način.</w:t>
            </w:r>
          </w:p>
        </w:tc>
        <w:tc>
          <w:tcPr>
            <w:tcW w:w="708" w:type="dxa"/>
          </w:tcPr>
          <w:p w14:paraId="45AEF0A8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6353355F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0A335D46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6F8DFF26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DA</w:t>
            </w:r>
          </w:p>
          <w:p w14:paraId="358241E7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DA</w:t>
            </w:r>
          </w:p>
          <w:p w14:paraId="61270060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DA</w:t>
            </w:r>
          </w:p>
          <w:p w14:paraId="30464B54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5" w:type="dxa"/>
          </w:tcPr>
          <w:p w14:paraId="13C490F0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76F8FC3C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48F17AB7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72FD8E20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NE*</w:t>
            </w:r>
          </w:p>
          <w:p w14:paraId="0442650E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NE*</w:t>
            </w:r>
          </w:p>
          <w:p w14:paraId="022B6E48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NE*</w:t>
            </w:r>
          </w:p>
          <w:p w14:paraId="5732695E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863D2" w:rsidRPr="00E912AA" w14:paraId="754BD4E4" w14:textId="77777777" w:rsidTr="0088088B">
        <w:tc>
          <w:tcPr>
            <w:tcW w:w="562" w:type="dxa"/>
          </w:tcPr>
          <w:p w14:paraId="77FF5D0C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12AA">
              <w:rPr>
                <w:rFonts w:ascii="Times New Roman" w:hAnsi="Times New Roman" w:cs="Times New Roman"/>
                <w:color w:val="000000"/>
                <w:szCs w:val="24"/>
              </w:rPr>
              <w:t>3.</w:t>
            </w:r>
          </w:p>
        </w:tc>
        <w:tc>
          <w:tcPr>
            <w:tcW w:w="7230" w:type="dxa"/>
          </w:tcPr>
          <w:p w14:paraId="1AA19A49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t xml:space="preserve">Da zavod, kadar otrok tekmuje v imenu zavoda, </w:t>
            </w:r>
            <w:r w:rsidRPr="00685046">
              <w:rPr>
                <w:rFonts w:ascii="Times New Roman" w:hAnsi="Times New Roman" w:cs="Times New Roman"/>
                <w:sz w:val="22"/>
              </w:rPr>
              <w:t xml:space="preserve">z namenom obveščanja o dosegu splošnega in posamičnega rezultata, objavi </w:t>
            </w:r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t>rezultate mojega otroka z regijskih, državnih, mednarodnih in drugih tekmovanj, in sicer na:</w:t>
            </w:r>
          </w:p>
          <w:p w14:paraId="44A89EFD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t>- spletni strani zavoda</w:t>
            </w:r>
          </w:p>
          <w:p w14:paraId="13E819CB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t>- v publikaciji zavoda</w:t>
            </w:r>
          </w:p>
          <w:p w14:paraId="4A3237F8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t>- na oglasni deski zavoda</w:t>
            </w:r>
          </w:p>
          <w:p w14:paraId="0399F9EB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t>- v javnih medijih (</w:t>
            </w:r>
            <w:r w:rsidRPr="00685046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navesti kje</w:t>
            </w:r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t>)</w:t>
            </w:r>
          </w:p>
          <w:p w14:paraId="45155129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t xml:space="preserve">- na šolskem </w:t>
            </w:r>
            <w:proofErr w:type="spellStart"/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t>You</w:t>
            </w:r>
            <w:proofErr w:type="spellEnd"/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t xml:space="preserve"> Tube kanalu.</w:t>
            </w:r>
          </w:p>
          <w:p w14:paraId="5DD772DA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sz w:val="22"/>
              </w:rPr>
            </w:pPr>
          </w:p>
          <w:p w14:paraId="2D5DF0AF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t>*</w:t>
            </w:r>
            <w:r w:rsidRPr="00685046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V kolikor ste obkrožili ne in tako ne soglašate s tovrstno obdelavo osebnih podatkov, zavod ne bo objavljal rezultatov vašega otroka s tekmovanj, temveč se lahko z določenimi informacijami seznanite v tajništvu zavoda oz. vas bo zavod o njih obvestil na v zavodu običajen način.</w:t>
            </w:r>
          </w:p>
        </w:tc>
        <w:tc>
          <w:tcPr>
            <w:tcW w:w="708" w:type="dxa"/>
          </w:tcPr>
          <w:p w14:paraId="07E73B1A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4CD2F989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54BBD33C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44A3962A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DA</w:t>
            </w:r>
          </w:p>
          <w:p w14:paraId="52C49C47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DA</w:t>
            </w:r>
          </w:p>
          <w:p w14:paraId="5BAC3385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DA</w:t>
            </w:r>
          </w:p>
          <w:p w14:paraId="78416C73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DA</w:t>
            </w:r>
          </w:p>
          <w:p w14:paraId="00EA70A4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DA</w:t>
            </w:r>
          </w:p>
        </w:tc>
        <w:tc>
          <w:tcPr>
            <w:tcW w:w="705" w:type="dxa"/>
          </w:tcPr>
          <w:p w14:paraId="3CEFF69B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5CD46689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5B6E6CFC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3657E9DF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NE*</w:t>
            </w:r>
          </w:p>
          <w:p w14:paraId="65B3E02F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NE*</w:t>
            </w:r>
          </w:p>
          <w:p w14:paraId="40AC528D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NE*</w:t>
            </w:r>
          </w:p>
          <w:p w14:paraId="2DE7BF25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NE*</w:t>
            </w:r>
          </w:p>
          <w:p w14:paraId="2E9CB2B4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NE*</w:t>
            </w:r>
          </w:p>
          <w:p w14:paraId="4C806913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863D2" w:rsidRPr="00E912AA" w14:paraId="1EB8722F" w14:textId="77777777" w:rsidTr="0088088B">
        <w:tc>
          <w:tcPr>
            <w:tcW w:w="562" w:type="dxa"/>
          </w:tcPr>
          <w:p w14:paraId="79332A9B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12AA">
              <w:rPr>
                <w:rFonts w:ascii="Times New Roman" w:hAnsi="Times New Roman" w:cs="Times New Roman"/>
                <w:color w:val="000000"/>
                <w:szCs w:val="24"/>
              </w:rPr>
              <w:t>4.</w:t>
            </w:r>
          </w:p>
        </w:tc>
        <w:tc>
          <w:tcPr>
            <w:tcW w:w="7230" w:type="dxa"/>
          </w:tcPr>
          <w:p w14:paraId="3AF67F35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t>Da zavod občasno fotografira mojega otroka na različnih dogodkih, z namenom evidentiranja dogodkov, promocije aktivnosti zavoda in spominu učencev, in sicer:</w:t>
            </w:r>
          </w:p>
          <w:p w14:paraId="1D7AFAAF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-na internih nastopih</w:t>
            </w:r>
          </w:p>
          <w:p w14:paraId="11EFCAAB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t>-na javnih nastopih</w:t>
            </w:r>
          </w:p>
          <w:p w14:paraId="373EB35A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t>-na prireditvah</w:t>
            </w:r>
          </w:p>
          <w:p w14:paraId="7B734421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t>-na izletih</w:t>
            </w:r>
          </w:p>
          <w:p w14:paraId="1009AE49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</w:pPr>
          </w:p>
          <w:p w14:paraId="5E6FE994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</w:pPr>
            <w:r w:rsidRPr="00685046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*V kolikor ste obkrožili ne in tako ne soglašate s tovrstno obdelavo osebnih podatkov, zavod ne bo fotografiral vašega otroka oz. bo v primeru, da se otrok pojavi na fotografiji le-tega zabrisal, da ne bo prepoznaven.</w:t>
            </w:r>
          </w:p>
        </w:tc>
        <w:tc>
          <w:tcPr>
            <w:tcW w:w="708" w:type="dxa"/>
          </w:tcPr>
          <w:p w14:paraId="0660C26A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490F0259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5FD9DFC1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DA</w:t>
            </w:r>
          </w:p>
          <w:p w14:paraId="4469DDA2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lastRenderedPageBreak/>
              <w:t>DA</w:t>
            </w:r>
          </w:p>
          <w:p w14:paraId="2C68669F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DA</w:t>
            </w:r>
          </w:p>
          <w:p w14:paraId="3C35A247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DA</w:t>
            </w:r>
          </w:p>
        </w:tc>
        <w:tc>
          <w:tcPr>
            <w:tcW w:w="705" w:type="dxa"/>
          </w:tcPr>
          <w:p w14:paraId="709F4054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2873BBBF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7AF65125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NE*</w:t>
            </w:r>
          </w:p>
          <w:p w14:paraId="5693F293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lastRenderedPageBreak/>
              <w:t>NE*</w:t>
            </w:r>
          </w:p>
          <w:p w14:paraId="04CDCE3E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NE*</w:t>
            </w:r>
          </w:p>
          <w:p w14:paraId="666DD605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NE*</w:t>
            </w:r>
          </w:p>
        </w:tc>
      </w:tr>
      <w:tr w:rsidR="008863D2" w:rsidRPr="00E912AA" w14:paraId="1B3F5A3C" w14:textId="77777777" w:rsidTr="0088088B">
        <w:tc>
          <w:tcPr>
            <w:tcW w:w="562" w:type="dxa"/>
          </w:tcPr>
          <w:p w14:paraId="25012BEC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12AA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5.</w:t>
            </w:r>
          </w:p>
        </w:tc>
        <w:tc>
          <w:tcPr>
            <w:tcW w:w="7230" w:type="dxa"/>
          </w:tcPr>
          <w:p w14:paraId="38FED513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t>Da zavod občasno fotografira mojega otroka z namenom iz predhodne točke, fotografije pa se lahko objavijo na:</w:t>
            </w:r>
          </w:p>
          <w:p w14:paraId="234119AA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t>- oglasni deski zavoda</w:t>
            </w:r>
          </w:p>
          <w:p w14:paraId="1382477B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t>- v publikaciji zavoda</w:t>
            </w:r>
          </w:p>
          <w:p w14:paraId="07FD006B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t>- internetni strani zavoda</w:t>
            </w:r>
          </w:p>
          <w:p w14:paraId="1005CE55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t xml:space="preserve">- drugih javnih občilih </w:t>
            </w:r>
            <w:r w:rsidRPr="00685046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(navedite kje).</w:t>
            </w:r>
          </w:p>
          <w:p w14:paraId="49C954F7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14:paraId="4BCD6983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t>*</w:t>
            </w:r>
            <w:r w:rsidRPr="00685046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V kolikor ste obkrožili ne in tako ne soglašate s tovrstno obdelavo osebnih podatkov, zavod ne bo objavljal fotografij vašega otroka. Fotografije otroka boste lahko (po predhodnem naročilu) prevzeli v tajništvu zavoda (nosilec podatkov priskrbite sami) oz. vas bo zavod o njih obvestil na v zavodu običajen način.</w:t>
            </w:r>
          </w:p>
        </w:tc>
        <w:tc>
          <w:tcPr>
            <w:tcW w:w="708" w:type="dxa"/>
          </w:tcPr>
          <w:p w14:paraId="2255A201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4A34CAEB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665968F1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DA</w:t>
            </w:r>
          </w:p>
          <w:p w14:paraId="0F1BE203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DA</w:t>
            </w:r>
          </w:p>
          <w:p w14:paraId="3BBA3541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DA</w:t>
            </w:r>
          </w:p>
          <w:p w14:paraId="7199BFE0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DA</w:t>
            </w:r>
          </w:p>
          <w:p w14:paraId="3262D63C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5" w:type="dxa"/>
          </w:tcPr>
          <w:p w14:paraId="14C177F8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5D241319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4BFD9427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NE*</w:t>
            </w:r>
          </w:p>
          <w:p w14:paraId="5A296F7D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NE*</w:t>
            </w:r>
          </w:p>
          <w:p w14:paraId="02A6E7A7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NE*</w:t>
            </w:r>
          </w:p>
          <w:p w14:paraId="5811B1F5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NE*</w:t>
            </w:r>
          </w:p>
          <w:p w14:paraId="39E4D800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863D2" w:rsidRPr="00E912AA" w14:paraId="71B18130" w14:textId="77777777" w:rsidTr="0088088B">
        <w:tc>
          <w:tcPr>
            <w:tcW w:w="562" w:type="dxa"/>
          </w:tcPr>
          <w:p w14:paraId="6875684A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12AA">
              <w:rPr>
                <w:rFonts w:ascii="Times New Roman" w:hAnsi="Times New Roman" w:cs="Times New Roman"/>
                <w:color w:val="000000"/>
                <w:szCs w:val="24"/>
              </w:rPr>
              <w:t>6.</w:t>
            </w:r>
          </w:p>
        </w:tc>
        <w:tc>
          <w:tcPr>
            <w:tcW w:w="7230" w:type="dxa"/>
          </w:tcPr>
          <w:p w14:paraId="7B2EDD6F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685046">
              <w:rPr>
                <w:rFonts w:ascii="Times New Roman" w:hAnsi="Times New Roman" w:cs="Times New Roman"/>
                <w:sz w:val="22"/>
              </w:rPr>
              <w:t>Da zavod objavi skupinsko fotografijo razreda/letnika/oddelka oz. koncertnega dogodka, na kateri je tudi moj otrok, z namenom promocije aktivnosti zavoda in spomina na skupni razred/letnik/oddelek, in sicer na:</w:t>
            </w:r>
          </w:p>
          <w:p w14:paraId="4FF1E382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685046">
              <w:rPr>
                <w:rFonts w:ascii="Times New Roman" w:hAnsi="Times New Roman" w:cs="Times New Roman"/>
                <w:sz w:val="22"/>
              </w:rPr>
              <w:t>-na spletni strani zavoda</w:t>
            </w:r>
          </w:p>
          <w:p w14:paraId="0DB1D98E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685046">
              <w:rPr>
                <w:rFonts w:ascii="Times New Roman" w:hAnsi="Times New Roman" w:cs="Times New Roman"/>
                <w:sz w:val="22"/>
              </w:rPr>
              <w:t xml:space="preserve">-v publikaciji zavoda.                                                                            </w:t>
            </w:r>
          </w:p>
          <w:p w14:paraId="7AF3E291" w14:textId="77777777" w:rsidR="008863D2" w:rsidRPr="00685046" w:rsidRDefault="008863D2" w:rsidP="0088088B">
            <w:pPr>
              <w:spacing w:line="259" w:lineRule="auto"/>
              <w:ind w:left="720"/>
              <w:rPr>
                <w:rFonts w:ascii="Times New Roman" w:hAnsi="Times New Roman" w:cs="Times New Roman"/>
                <w:b/>
                <w:sz w:val="22"/>
              </w:rPr>
            </w:pPr>
          </w:p>
          <w:p w14:paraId="7947C78A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i/>
                <w:iCs/>
                <w:sz w:val="22"/>
              </w:rPr>
            </w:pPr>
            <w:bookmarkStart w:id="0" w:name="_Hlk9317017"/>
            <w:r w:rsidRPr="00685046">
              <w:rPr>
                <w:rFonts w:ascii="Times New Roman" w:hAnsi="Times New Roman" w:cs="Times New Roman"/>
                <w:i/>
                <w:iCs/>
                <w:sz w:val="22"/>
              </w:rPr>
              <w:t>*V kolikor ste za tovrsten namen obdelave osebnih podatkov obkrožili možnost ne in tako ne soglašate s tovrstno obdelavo osebnih podatkov, upravljalec oziroma zavod ne bo fotografiral vašega otroka, prav tako pa tudi ne bo objavljal fotografij, na katerih je vaš otrok. Fotografije, na katerih bo otrok, v primeru, da boste soglašali s fotografiranjem (s samo objavo pa ne), bodo dostopne v tajništvu, kjer si boste le-te lahko tudi ogledali.</w:t>
            </w:r>
            <w:bookmarkEnd w:id="0"/>
            <w:r w:rsidRPr="00685046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</w:p>
        </w:tc>
        <w:tc>
          <w:tcPr>
            <w:tcW w:w="708" w:type="dxa"/>
          </w:tcPr>
          <w:p w14:paraId="51BEE481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23510DF2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7790B1A9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04FC9BCE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DA</w:t>
            </w:r>
          </w:p>
          <w:p w14:paraId="69F1E79A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DA</w:t>
            </w:r>
          </w:p>
        </w:tc>
        <w:tc>
          <w:tcPr>
            <w:tcW w:w="705" w:type="dxa"/>
          </w:tcPr>
          <w:p w14:paraId="004F00E0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71E14380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69E77332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6F3B2A64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NE*</w:t>
            </w:r>
          </w:p>
          <w:p w14:paraId="4BD62761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NE*</w:t>
            </w:r>
          </w:p>
        </w:tc>
      </w:tr>
      <w:tr w:rsidR="008863D2" w:rsidRPr="00E912AA" w14:paraId="048A9F16" w14:textId="77777777" w:rsidTr="0088088B">
        <w:tc>
          <w:tcPr>
            <w:tcW w:w="562" w:type="dxa"/>
          </w:tcPr>
          <w:p w14:paraId="41B5FD2F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12AA">
              <w:rPr>
                <w:rFonts w:ascii="Times New Roman" w:hAnsi="Times New Roman" w:cs="Times New Roman"/>
                <w:color w:val="000000"/>
                <w:szCs w:val="24"/>
              </w:rPr>
              <w:t>7.</w:t>
            </w:r>
          </w:p>
        </w:tc>
        <w:tc>
          <w:tcPr>
            <w:tcW w:w="7230" w:type="dxa"/>
          </w:tcPr>
          <w:p w14:paraId="7DBEB988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t>Da zavod video snema mojega otroka na dogodkih, z namenom predstavitve dejavnosti zavoda v javnosti, in sicer:</w:t>
            </w:r>
          </w:p>
          <w:p w14:paraId="18E07EDC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t>-na internih nastopih</w:t>
            </w:r>
          </w:p>
          <w:p w14:paraId="776F797D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t>-na javnih nastopih</w:t>
            </w:r>
          </w:p>
          <w:p w14:paraId="0A9499C3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t xml:space="preserve">-v okviru drugih dejavnosti, ki jih izvaja zavod, kot npr.: </w:t>
            </w:r>
          </w:p>
          <w:p w14:paraId="01DB904E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t xml:space="preserve">                      - tekmovanja</w:t>
            </w:r>
          </w:p>
          <w:p w14:paraId="5F3BB83B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t xml:space="preserve">                       -prireditve</w:t>
            </w:r>
          </w:p>
          <w:p w14:paraId="11179C9C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t xml:space="preserve">                       -izleti.</w:t>
            </w:r>
          </w:p>
          <w:p w14:paraId="51DFC9BD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</w:pPr>
          </w:p>
          <w:p w14:paraId="114B32ED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85046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*V kolikor ste obkrožili ne in tako ne soglašate s tovrstno obdelavo osebnih podatkov, zavod ne bo snemal vašega otroka oz. bo poskrbel, v kolikor se otrok znajde na posnetku, bo le-tega zabrisal, da ne bo prepoznaven.</w:t>
            </w:r>
          </w:p>
        </w:tc>
        <w:tc>
          <w:tcPr>
            <w:tcW w:w="708" w:type="dxa"/>
          </w:tcPr>
          <w:p w14:paraId="0CED6AB8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0B23C64D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767B26F3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DA</w:t>
            </w:r>
          </w:p>
          <w:p w14:paraId="6D923435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DA</w:t>
            </w:r>
          </w:p>
          <w:p w14:paraId="1CE9BFE1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4E72E07F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DA</w:t>
            </w:r>
          </w:p>
          <w:p w14:paraId="281B4619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DA</w:t>
            </w:r>
          </w:p>
          <w:p w14:paraId="395CFE61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lastRenderedPageBreak/>
              <w:t>DA</w:t>
            </w:r>
          </w:p>
        </w:tc>
        <w:tc>
          <w:tcPr>
            <w:tcW w:w="705" w:type="dxa"/>
          </w:tcPr>
          <w:p w14:paraId="3F97AC26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38B410A3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6EEF0717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NE*</w:t>
            </w:r>
          </w:p>
          <w:p w14:paraId="62F0014D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NE*</w:t>
            </w:r>
          </w:p>
          <w:p w14:paraId="2C6EE23B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34E9C38E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NE*</w:t>
            </w:r>
          </w:p>
          <w:p w14:paraId="06FFFB6D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NE*</w:t>
            </w:r>
          </w:p>
          <w:p w14:paraId="255D3A19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lastRenderedPageBreak/>
              <w:t>NE*</w:t>
            </w:r>
          </w:p>
        </w:tc>
      </w:tr>
      <w:tr w:rsidR="008863D2" w:rsidRPr="00E912AA" w14:paraId="3CDC94D3" w14:textId="77777777" w:rsidTr="0088088B">
        <w:tc>
          <w:tcPr>
            <w:tcW w:w="562" w:type="dxa"/>
          </w:tcPr>
          <w:p w14:paraId="5505C5D7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12AA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8.</w:t>
            </w:r>
          </w:p>
        </w:tc>
        <w:tc>
          <w:tcPr>
            <w:tcW w:w="7230" w:type="dxa"/>
          </w:tcPr>
          <w:p w14:paraId="5983A172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t>Da zavod video snema mojega otroka z namenom kot je opredeljeno v predhodni točki, pri čemer dovoljujem, da se videoposnetki objavijo:</w:t>
            </w:r>
          </w:p>
          <w:p w14:paraId="29D5722D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t>- na spletni strani zavoda</w:t>
            </w:r>
          </w:p>
          <w:p w14:paraId="7C89E111" w14:textId="77777777" w:rsidR="008863D2" w:rsidRPr="00685046" w:rsidRDefault="008863D2" w:rsidP="0088088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685046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- na šolskem </w:t>
            </w:r>
            <w:proofErr w:type="spellStart"/>
            <w:r w:rsidRPr="00685046">
              <w:rPr>
                <w:rFonts w:ascii="Times New Roman" w:eastAsia="Times New Roman" w:hAnsi="Times New Roman" w:cs="Times New Roman"/>
                <w:color w:val="000000"/>
                <w:sz w:val="22"/>
              </w:rPr>
              <w:t>You</w:t>
            </w:r>
            <w:proofErr w:type="spellEnd"/>
            <w:r w:rsidRPr="00685046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Tube kanalu</w:t>
            </w:r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</w:p>
          <w:p w14:paraId="508C3645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14:paraId="2E0AE0E4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85046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*V kolikor ste obkrožili ne in tako ne soglašate s tovrstno obdelavo osebnih podatkov, zavod ne bo objavljal videoposnetkov na katerih bo vaš otrok oz. bo poskrbel, v kolikor se vaš otrok znajde na posnetku, bo le-tega zabrisal do neprepoznavnosti.</w:t>
            </w:r>
          </w:p>
        </w:tc>
        <w:tc>
          <w:tcPr>
            <w:tcW w:w="708" w:type="dxa"/>
          </w:tcPr>
          <w:p w14:paraId="72624CEA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402D8ECA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2ECBB6DF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DA</w:t>
            </w:r>
          </w:p>
          <w:p w14:paraId="58335A88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DA</w:t>
            </w:r>
          </w:p>
          <w:p w14:paraId="45250539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5" w:type="dxa"/>
          </w:tcPr>
          <w:p w14:paraId="3846322D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77FFB359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279056B8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NE*</w:t>
            </w:r>
          </w:p>
          <w:p w14:paraId="675B8E35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NE*</w:t>
            </w:r>
          </w:p>
          <w:p w14:paraId="3E6B7E64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863D2" w:rsidRPr="00E912AA" w14:paraId="0A3BA4E8" w14:textId="77777777" w:rsidTr="0088088B">
        <w:tc>
          <w:tcPr>
            <w:tcW w:w="562" w:type="dxa"/>
          </w:tcPr>
          <w:p w14:paraId="75463BF7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12AA">
              <w:rPr>
                <w:rFonts w:ascii="Times New Roman" w:hAnsi="Times New Roman" w:cs="Times New Roman"/>
                <w:color w:val="000000"/>
                <w:szCs w:val="24"/>
              </w:rPr>
              <w:t>9.</w:t>
            </w:r>
          </w:p>
        </w:tc>
        <w:tc>
          <w:tcPr>
            <w:tcW w:w="7230" w:type="dxa"/>
          </w:tcPr>
          <w:p w14:paraId="2277605A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t>Da lahko zavod videoposnetek mojega otroka pri igranju skladbe, ki je napravljen v lastni režiji, z namenom ponazoritve vadbe inštrumenta tudi v domačem okolju, objavi: - na spletni strani zavoda</w:t>
            </w:r>
          </w:p>
          <w:p w14:paraId="58B82CA5" w14:textId="77777777" w:rsidR="008863D2" w:rsidRPr="00685046" w:rsidRDefault="008863D2" w:rsidP="0088088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685046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- na šolskem </w:t>
            </w:r>
            <w:proofErr w:type="spellStart"/>
            <w:r w:rsidRPr="00685046">
              <w:rPr>
                <w:rFonts w:ascii="Times New Roman" w:eastAsia="Times New Roman" w:hAnsi="Times New Roman" w:cs="Times New Roman"/>
                <w:color w:val="000000"/>
                <w:sz w:val="22"/>
              </w:rPr>
              <w:t>You</w:t>
            </w:r>
            <w:proofErr w:type="spellEnd"/>
            <w:r w:rsidRPr="00685046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Tube kanalu</w:t>
            </w:r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</w:p>
          <w:p w14:paraId="2C958884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14:paraId="7FA2E9DE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85046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*V kolikor ste obkrožili ne in tako ne soglašate s tovrstno obdelavo osebnih podatkov, ni potrebno posredovati tovrstnih osebnih podatkov zavodu.</w:t>
            </w:r>
          </w:p>
        </w:tc>
        <w:tc>
          <w:tcPr>
            <w:tcW w:w="708" w:type="dxa"/>
          </w:tcPr>
          <w:p w14:paraId="27F2F983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2F5AE6D7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4D568E30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DA</w:t>
            </w:r>
          </w:p>
          <w:p w14:paraId="0C99973D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DA</w:t>
            </w:r>
          </w:p>
          <w:p w14:paraId="7B4BC3CB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5" w:type="dxa"/>
          </w:tcPr>
          <w:p w14:paraId="24A32B46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22BFDEE5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35D6AF17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NE*</w:t>
            </w:r>
          </w:p>
          <w:p w14:paraId="0807CC2B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NE*</w:t>
            </w:r>
          </w:p>
          <w:p w14:paraId="2E3033B0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863D2" w:rsidRPr="00E912AA" w14:paraId="510D1F56" w14:textId="77777777" w:rsidTr="0088088B">
        <w:tc>
          <w:tcPr>
            <w:tcW w:w="562" w:type="dxa"/>
          </w:tcPr>
          <w:p w14:paraId="2D321413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12AA">
              <w:rPr>
                <w:rFonts w:ascii="Times New Roman" w:hAnsi="Times New Roman" w:cs="Times New Roman"/>
                <w:color w:val="000000"/>
                <w:szCs w:val="24"/>
              </w:rPr>
              <w:t>10.</w:t>
            </w:r>
          </w:p>
        </w:tc>
        <w:tc>
          <w:tcPr>
            <w:tcW w:w="7230" w:type="dxa"/>
          </w:tcPr>
          <w:p w14:paraId="7538F4CA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t>Da lahko moj otrok sodeluje pri izvajanju različnih anonimnih anketah, ki so namenjene pedagoškemu raziskovanju in so odobrene s strani vodstva zavoda</w:t>
            </w:r>
            <w:r w:rsidRPr="00685046">
              <w:rPr>
                <w:rFonts w:ascii="Times New Roman" w:hAnsi="Times New Roman" w:cs="Times New Roman"/>
                <w:sz w:val="22"/>
              </w:rPr>
              <w:t xml:space="preserve"> in ne zahtevajo podpisovanja oziroma navajanja osebnega imena, razreda, oddelka ipd. in določljivost učenca omogočajo le eventualno in le v primeru specifičnih raziskav mnenj</w:t>
            </w:r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t xml:space="preserve">. </w:t>
            </w:r>
          </w:p>
          <w:p w14:paraId="2513EC0F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sz w:val="22"/>
              </w:rPr>
            </w:pPr>
          </w:p>
          <w:p w14:paraId="0853CCE6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685046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 xml:space="preserve">*V kolikor ste obkrožili ne in tako ne soglašate s tovrstno obdelavo osebnih podatkov, vaš otrok ne bo sodeloval pri takšnih anonimnih anketah. </w:t>
            </w:r>
          </w:p>
        </w:tc>
        <w:tc>
          <w:tcPr>
            <w:tcW w:w="708" w:type="dxa"/>
          </w:tcPr>
          <w:p w14:paraId="11E8580B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DA</w:t>
            </w:r>
          </w:p>
        </w:tc>
        <w:tc>
          <w:tcPr>
            <w:tcW w:w="705" w:type="dxa"/>
          </w:tcPr>
          <w:p w14:paraId="19865239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NE*</w:t>
            </w:r>
          </w:p>
        </w:tc>
      </w:tr>
      <w:tr w:rsidR="008863D2" w:rsidRPr="00E912AA" w14:paraId="4B35C23D" w14:textId="77777777" w:rsidTr="0088088B">
        <w:tc>
          <w:tcPr>
            <w:tcW w:w="562" w:type="dxa"/>
          </w:tcPr>
          <w:p w14:paraId="7F77FCC8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12AA">
              <w:rPr>
                <w:rFonts w:ascii="Times New Roman" w:hAnsi="Times New Roman" w:cs="Times New Roman"/>
                <w:color w:val="000000"/>
                <w:szCs w:val="24"/>
              </w:rPr>
              <w:t>11.</w:t>
            </w:r>
          </w:p>
        </w:tc>
        <w:tc>
          <w:tcPr>
            <w:tcW w:w="7230" w:type="dxa"/>
          </w:tcPr>
          <w:p w14:paraId="39297CFE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685046">
              <w:rPr>
                <w:rFonts w:ascii="Times New Roman" w:hAnsi="Times New Roman" w:cs="Times New Roman"/>
                <w:sz w:val="22"/>
              </w:rPr>
              <w:t xml:space="preserve">Da lahko moj otrok sodeluje pri snemanju različnih izobraževalnih in promocijskih oddaj, z namenom izvajanja vzgojno – izobraževalnega programa in z namenom promocije aktivnosti zavoda, ki jih občasno za zavod izvajajo radijske in TV hiše ter objave v drugih medijih.     </w:t>
            </w:r>
          </w:p>
          <w:p w14:paraId="07ACEB54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14:paraId="0FCC9AD5" w14:textId="77777777" w:rsidR="008863D2" w:rsidRPr="00E912AA" w:rsidRDefault="008863D2" w:rsidP="0088088B">
            <w:pPr>
              <w:spacing w:line="259" w:lineRule="auto"/>
              <w:ind w:left="33"/>
              <w:rPr>
                <w:rFonts w:ascii="Times New Roman" w:hAnsi="Times New Roman" w:cs="Times New Roman"/>
                <w:i/>
                <w:iCs/>
                <w:szCs w:val="24"/>
              </w:rPr>
            </w:pPr>
            <w:bookmarkStart w:id="1" w:name="_Hlk9317075"/>
            <w:r w:rsidRPr="00685046">
              <w:rPr>
                <w:rFonts w:ascii="Times New Roman" w:hAnsi="Times New Roman" w:cs="Times New Roman"/>
                <w:i/>
                <w:iCs/>
                <w:sz w:val="22"/>
              </w:rPr>
              <w:t>*V kolikor ste pri tem namenu obdelave osebnih podatkov obkrožili možnost ne in tako ne soglašate s tovrstno obdelavo osebnih podatkov, vaš otrok ne bo sodeloval pri snemanju različnih izobraževalnih, promocijskih oddaj, ki jih občasno za zavod izvajajo radijske in TV hiše ter objave v drugih medijih.</w:t>
            </w:r>
            <w:bookmarkEnd w:id="1"/>
          </w:p>
        </w:tc>
        <w:tc>
          <w:tcPr>
            <w:tcW w:w="708" w:type="dxa"/>
          </w:tcPr>
          <w:p w14:paraId="375CA264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DA</w:t>
            </w:r>
          </w:p>
        </w:tc>
        <w:tc>
          <w:tcPr>
            <w:tcW w:w="705" w:type="dxa"/>
          </w:tcPr>
          <w:p w14:paraId="77CE94F7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NE*</w:t>
            </w:r>
          </w:p>
        </w:tc>
      </w:tr>
      <w:tr w:rsidR="008863D2" w:rsidRPr="00E912AA" w14:paraId="6A8CA643" w14:textId="77777777" w:rsidTr="0088088B">
        <w:tc>
          <w:tcPr>
            <w:tcW w:w="562" w:type="dxa"/>
          </w:tcPr>
          <w:p w14:paraId="68697766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12AA">
              <w:rPr>
                <w:rFonts w:ascii="Times New Roman" w:hAnsi="Times New Roman" w:cs="Times New Roman"/>
                <w:color w:val="000000"/>
                <w:szCs w:val="24"/>
              </w:rPr>
              <w:t>12.</w:t>
            </w:r>
          </w:p>
        </w:tc>
        <w:tc>
          <w:tcPr>
            <w:tcW w:w="7230" w:type="dxa"/>
          </w:tcPr>
          <w:p w14:paraId="31166AB5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685046">
              <w:rPr>
                <w:rFonts w:ascii="Times New Roman" w:hAnsi="Times New Roman" w:cs="Times New Roman"/>
                <w:sz w:val="22"/>
              </w:rPr>
              <w:t>Da se snemanja različnih izobraževalnih in promocijskih oddaj, pri katerih sodeluje tudi moj otrok, z namenom kot izhaja iz predhodne točke, objavijo:</w:t>
            </w:r>
          </w:p>
          <w:p w14:paraId="440875C0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85046">
              <w:rPr>
                <w:rFonts w:ascii="Times New Roman" w:hAnsi="Times New Roman" w:cs="Times New Roman"/>
                <w:sz w:val="22"/>
              </w:rPr>
              <w:lastRenderedPageBreak/>
              <w:t xml:space="preserve">- na </w:t>
            </w:r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t>spletni strani zavoda</w:t>
            </w:r>
          </w:p>
          <w:p w14:paraId="139A11FB" w14:textId="77777777" w:rsidR="008863D2" w:rsidRPr="00685046" w:rsidRDefault="008863D2" w:rsidP="0088088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685046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- na šolskem </w:t>
            </w:r>
            <w:proofErr w:type="spellStart"/>
            <w:r w:rsidRPr="00685046">
              <w:rPr>
                <w:rFonts w:ascii="Times New Roman" w:eastAsia="Times New Roman" w:hAnsi="Times New Roman" w:cs="Times New Roman"/>
                <w:color w:val="000000"/>
                <w:sz w:val="22"/>
              </w:rPr>
              <w:t>You</w:t>
            </w:r>
            <w:proofErr w:type="spellEnd"/>
            <w:r w:rsidRPr="00685046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Tube kanalu</w:t>
            </w:r>
            <w:r w:rsidRPr="00685046"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</w:p>
          <w:p w14:paraId="18B08BC0" w14:textId="77777777" w:rsidR="008863D2" w:rsidRPr="00685046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14:paraId="47EDF5C1" w14:textId="77777777" w:rsidR="008863D2" w:rsidRPr="00685046" w:rsidRDefault="008863D2" w:rsidP="0088088B">
            <w:pPr>
              <w:spacing w:line="259" w:lineRule="auto"/>
              <w:ind w:left="33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685046">
              <w:rPr>
                <w:rFonts w:ascii="Times New Roman" w:hAnsi="Times New Roman" w:cs="Times New Roman"/>
                <w:i/>
                <w:iCs/>
                <w:sz w:val="22"/>
              </w:rPr>
              <w:t xml:space="preserve">*V kolikor ste pri tem namenu obdelave osebnih podatkov obkrožili možnost ne in tako ne soglašate s tovrstno obdelavo osebnih podatkov, posnetki vašega otroka ne bodo objavljeni na način kot je predvideno v tej točki. </w:t>
            </w:r>
          </w:p>
        </w:tc>
        <w:tc>
          <w:tcPr>
            <w:tcW w:w="708" w:type="dxa"/>
          </w:tcPr>
          <w:p w14:paraId="0EF9BF03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1E219E06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0AB80E0C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lastRenderedPageBreak/>
              <w:t>DA</w:t>
            </w:r>
          </w:p>
          <w:p w14:paraId="51FF88DF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DA</w:t>
            </w:r>
          </w:p>
          <w:p w14:paraId="5332BAC9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5C34A0D0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5" w:type="dxa"/>
          </w:tcPr>
          <w:p w14:paraId="6A0A25B3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22553193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14:paraId="395B9D4F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lastRenderedPageBreak/>
              <w:t>NE*</w:t>
            </w:r>
          </w:p>
          <w:p w14:paraId="0AAEAF6D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NE*</w:t>
            </w:r>
          </w:p>
        </w:tc>
      </w:tr>
      <w:tr w:rsidR="008863D2" w:rsidRPr="00E912AA" w14:paraId="7076B581" w14:textId="77777777" w:rsidTr="0088088B">
        <w:tc>
          <w:tcPr>
            <w:tcW w:w="562" w:type="dxa"/>
          </w:tcPr>
          <w:p w14:paraId="30D344FD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12AA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13.</w:t>
            </w:r>
          </w:p>
        </w:tc>
        <w:tc>
          <w:tcPr>
            <w:tcW w:w="7230" w:type="dxa"/>
          </w:tcPr>
          <w:p w14:paraId="340A5FEC" w14:textId="77777777" w:rsidR="008863D2" w:rsidRPr="00685046" w:rsidRDefault="008863D2" w:rsidP="0088088B">
            <w:pPr>
              <w:spacing w:line="259" w:lineRule="auto"/>
              <w:rPr>
                <w:rFonts w:ascii="Times New Roman" w:eastAsia="Times New Roman" w:hAnsi="Times New Roman" w:cs="Times New Roman"/>
                <w:sz w:val="22"/>
                <w:lang w:eastAsia="sl-SI"/>
              </w:rPr>
            </w:pPr>
            <w:r w:rsidRPr="00685046">
              <w:rPr>
                <w:rFonts w:ascii="Times New Roman" w:eastAsia="Times New Roman" w:hAnsi="Times New Roman" w:cs="Times New Roman"/>
                <w:sz w:val="22"/>
                <w:lang w:eastAsia="sl-SI"/>
              </w:rPr>
              <w:t>Da lahko zavod posreduje osebne podatke mojega otroka (ime in priimek, instrument in program, ki ga izvaja, dosežki na tekmovanjih …) zunanjim izvajalcem z namenom objave rezultatov, nagrad, ki jih prejme.</w:t>
            </w:r>
          </w:p>
          <w:p w14:paraId="0D0EBB8D" w14:textId="77777777" w:rsidR="008863D2" w:rsidRPr="00685046" w:rsidRDefault="008863D2" w:rsidP="0088088B">
            <w:pPr>
              <w:spacing w:line="259" w:lineRule="auto"/>
              <w:rPr>
                <w:rFonts w:ascii="Times New Roman" w:eastAsia="Times New Roman" w:hAnsi="Times New Roman" w:cs="Times New Roman"/>
                <w:sz w:val="22"/>
                <w:lang w:eastAsia="sl-SI"/>
              </w:rPr>
            </w:pPr>
          </w:p>
          <w:p w14:paraId="093DC966" w14:textId="77777777" w:rsidR="008863D2" w:rsidRPr="00685046" w:rsidRDefault="008863D2" w:rsidP="0088088B">
            <w:pPr>
              <w:pStyle w:val="Odstavekseznama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lang w:eastAsia="sl-SI"/>
              </w:rPr>
            </w:pPr>
            <w:bookmarkStart w:id="2" w:name="_Hlk9317264"/>
            <w:r w:rsidRPr="00685046">
              <w:rPr>
                <w:rFonts w:ascii="Times New Roman" w:hAnsi="Times New Roman" w:cs="Times New Roman"/>
                <w:i/>
                <w:iCs/>
              </w:rPr>
              <w:t>*V kolikor ste pri tem namenu obdelave osebnih podatkov obkrožili možnost ne in tako ne soglašate s tovrstno obdelavo osebnih podatkov, zavod ne bo posredoval osebnih podatkov vašega otroka zunanjim izvajalcem dejavnosti.</w:t>
            </w:r>
            <w:bookmarkEnd w:id="2"/>
          </w:p>
        </w:tc>
        <w:tc>
          <w:tcPr>
            <w:tcW w:w="708" w:type="dxa"/>
          </w:tcPr>
          <w:p w14:paraId="2263F1DF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DA</w:t>
            </w:r>
          </w:p>
        </w:tc>
        <w:tc>
          <w:tcPr>
            <w:tcW w:w="705" w:type="dxa"/>
          </w:tcPr>
          <w:p w14:paraId="6F42CB1B" w14:textId="77777777" w:rsidR="008863D2" w:rsidRPr="00E912AA" w:rsidRDefault="008863D2" w:rsidP="0088088B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E912AA">
              <w:rPr>
                <w:rFonts w:ascii="Times New Roman" w:hAnsi="Times New Roman" w:cs="Times New Roman"/>
                <w:szCs w:val="24"/>
              </w:rPr>
              <w:t>NE*</w:t>
            </w:r>
          </w:p>
        </w:tc>
      </w:tr>
    </w:tbl>
    <w:p w14:paraId="151E08E2" w14:textId="77777777" w:rsidR="008863D2" w:rsidRPr="00E912AA" w:rsidRDefault="008863D2" w:rsidP="008863D2">
      <w:pPr>
        <w:rPr>
          <w:rFonts w:ascii="Times New Roman" w:hAnsi="Times New Roman" w:cs="Times New Roman"/>
          <w:szCs w:val="24"/>
        </w:rPr>
      </w:pPr>
    </w:p>
    <w:p w14:paraId="3C4772AF" w14:textId="77777777" w:rsidR="008863D2" w:rsidRPr="00E912AA" w:rsidRDefault="008863D2" w:rsidP="008863D2">
      <w:pPr>
        <w:pStyle w:val="Brezrazmikov"/>
        <w:jc w:val="both"/>
        <w:rPr>
          <w:rFonts w:ascii="Times New Roman" w:hAnsi="Times New Roman"/>
          <w:sz w:val="24"/>
          <w:szCs w:val="24"/>
        </w:rPr>
      </w:pPr>
      <w:r w:rsidRPr="00E912AA">
        <w:rPr>
          <w:rFonts w:ascii="Times New Roman" w:hAnsi="Times New Roman"/>
          <w:b/>
          <w:bCs/>
          <w:sz w:val="24"/>
          <w:szCs w:val="24"/>
          <w:u w:val="single"/>
        </w:rPr>
        <w:t>Soglasje velja za čas vključenosti učenca v zavod in ga je mogoče kadarkoli pisno preklicati</w:t>
      </w:r>
      <w:r w:rsidRPr="00E912AA">
        <w:rPr>
          <w:rFonts w:ascii="Times New Roman" w:hAnsi="Times New Roman"/>
          <w:sz w:val="24"/>
          <w:szCs w:val="24"/>
        </w:rPr>
        <w:t>. Privolitev ni obvezna in ne vpliva na pravice in obveznosti iz izobraževanja. Vaše podatke, zbrane na podlagi privolitev, bomo obdelali zgolj za namen, ki je določen v obrazcu privolitev.</w:t>
      </w:r>
    </w:p>
    <w:p w14:paraId="1C078057" w14:textId="77777777" w:rsidR="008863D2" w:rsidRPr="00E912AA" w:rsidRDefault="008863D2" w:rsidP="008863D2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p w14:paraId="66D33822" w14:textId="77777777" w:rsidR="008863D2" w:rsidRPr="00E912AA" w:rsidRDefault="008863D2" w:rsidP="008863D2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863D2" w:rsidRPr="00E912AA" w14:paraId="5EAFAD9F" w14:textId="77777777" w:rsidTr="0088088B">
        <w:tc>
          <w:tcPr>
            <w:tcW w:w="4606" w:type="dxa"/>
            <w:shd w:val="clear" w:color="auto" w:fill="auto"/>
          </w:tcPr>
          <w:p w14:paraId="501D68D6" w14:textId="77777777" w:rsidR="008863D2" w:rsidRPr="00E912AA" w:rsidRDefault="008863D2" w:rsidP="0088088B">
            <w:pPr>
              <w:pStyle w:val="Brezrazmikov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lk43444789"/>
            <w:r w:rsidRPr="00E912AA">
              <w:rPr>
                <w:rFonts w:ascii="Times New Roman" w:hAnsi="Times New Roman"/>
                <w:sz w:val="24"/>
                <w:szCs w:val="24"/>
              </w:rPr>
              <w:t>Kraj in datum: ________________________</w:t>
            </w:r>
          </w:p>
          <w:p w14:paraId="134BB695" w14:textId="77777777" w:rsidR="008863D2" w:rsidRPr="00E912AA" w:rsidRDefault="008863D2" w:rsidP="0088088B">
            <w:pPr>
              <w:pStyle w:val="Brezrazmikov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5AA827A0" w14:textId="77777777" w:rsidR="008863D2" w:rsidRPr="00E912AA" w:rsidRDefault="008863D2" w:rsidP="0088088B">
            <w:pPr>
              <w:pStyle w:val="Brezrazmikov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2AA">
              <w:rPr>
                <w:rFonts w:ascii="Times New Roman" w:hAnsi="Times New Roman"/>
                <w:sz w:val="24"/>
                <w:szCs w:val="24"/>
              </w:rPr>
              <w:t>Podpis: _______________________________</w:t>
            </w:r>
          </w:p>
          <w:p w14:paraId="0005197E" w14:textId="77777777" w:rsidR="008863D2" w:rsidRPr="00E912AA" w:rsidRDefault="008863D2" w:rsidP="0088088B">
            <w:pPr>
              <w:pStyle w:val="Brezrazmikov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A4851B" w14:textId="77777777" w:rsidR="008863D2" w:rsidRPr="00E912AA" w:rsidRDefault="008863D2" w:rsidP="008863D2">
      <w:pPr>
        <w:jc w:val="center"/>
        <w:rPr>
          <w:rFonts w:ascii="Times New Roman" w:hAnsi="Times New Roman" w:cs="Times New Roman"/>
          <w:b/>
          <w:szCs w:val="24"/>
        </w:rPr>
      </w:pPr>
      <w:bookmarkStart w:id="4" w:name="_Hlk94307226"/>
      <w:bookmarkEnd w:id="3"/>
    </w:p>
    <w:p w14:paraId="52CE1339" w14:textId="77777777" w:rsidR="00E912AA" w:rsidRDefault="00E912AA">
      <w:pPr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14:paraId="06932412" w14:textId="6BE1DC51" w:rsidR="008863D2" w:rsidRPr="00E912AA" w:rsidRDefault="008863D2" w:rsidP="008863D2">
      <w:pPr>
        <w:jc w:val="center"/>
        <w:rPr>
          <w:rFonts w:ascii="Times New Roman" w:hAnsi="Times New Roman" w:cs="Times New Roman"/>
          <w:b/>
          <w:szCs w:val="24"/>
        </w:rPr>
      </w:pPr>
      <w:r w:rsidRPr="00E912AA">
        <w:rPr>
          <w:rFonts w:ascii="Times New Roman" w:hAnsi="Times New Roman" w:cs="Times New Roman"/>
          <w:b/>
          <w:szCs w:val="24"/>
        </w:rPr>
        <w:lastRenderedPageBreak/>
        <w:t>Obvestilo posameznikom po 13. členu Splošne uredbe o varstvu podatkov (GDPR) glede obdelave osebnih podatkov</w:t>
      </w:r>
    </w:p>
    <w:p w14:paraId="55DB700C" w14:textId="77777777" w:rsidR="008863D2" w:rsidRPr="00E912AA" w:rsidRDefault="008863D2" w:rsidP="008863D2">
      <w:pPr>
        <w:rPr>
          <w:rFonts w:ascii="Times New Roman" w:hAnsi="Times New Roman" w:cs="Times New Roman"/>
          <w:b/>
          <w:szCs w:val="24"/>
        </w:rPr>
      </w:pPr>
    </w:p>
    <w:p w14:paraId="5E666E53" w14:textId="63BAA1E9" w:rsidR="008863D2" w:rsidRPr="00E912AA" w:rsidRDefault="008863D2" w:rsidP="008863D2">
      <w:pPr>
        <w:rPr>
          <w:rFonts w:ascii="Times New Roman" w:hAnsi="Times New Roman" w:cs="Times New Roman"/>
          <w:szCs w:val="24"/>
        </w:rPr>
      </w:pPr>
      <w:r w:rsidRPr="00E912AA">
        <w:rPr>
          <w:rFonts w:ascii="Times New Roman" w:hAnsi="Times New Roman" w:cs="Times New Roman"/>
          <w:b/>
          <w:szCs w:val="24"/>
        </w:rPr>
        <w:t>Upravljavec zbirke osebnih podatkov</w:t>
      </w:r>
      <w:r w:rsidRPr="00E912AA">
        <w:rPr>
          <w:rFonts w:ascii="Times New Roman" w:hAnsi="Times New Roman" w:cs="Times New Roman"/>
          <w:szCs w:val="24"/>
        </w:rPr>
        <w:t xml:space="preserve">: </w:t>
      </w:r>
      <w:r w:rsidR="00E912AA">
        <w:rPr>
          <w:rFonts w:ascii="Times New Roman" w:hAnsi="Times New Roman" w:cs="Times New Roman"/>
          <w:szCs w:val="24"/>
        </w:rPr>
        <w:t>Glasbena in baletna šola Karola Pahorja Ptuj</w:t>
      </w:r>
    </w:p>
    <w:p w14:paraId="1AA34A8F" w14:textId="77777777" w:rsidR="008863D2" w:rsidRPr="00E912AA" w:rsidRDefault="008863D2" w:rsidP="008863D2">
      <w:pPr>
        <w:rPr>
          <w:rFonts w:ascii="Times New Roman" w:hAnsi="Times New Roman" w:cs="Times New Roman"/>
          <w:b/>
          <w:bCs/>
          <w:szCs w:val="24"/>
        </w:rPr>
      </w:pPr>
    </w:p>
    <w:p w14:paraId="36DAA89B" w14:textId="77777777" w:rsidR="00E912AA" w:rsidRDefault="008863D2" w:rsidP="008863D2">
      <w:pPr>
        <w:rPr>
          <w:rFonts w:ascii="Times New Roman" w:hAnsi="Times New Roman" w:cs="Times New Roman"/>
          <w:szCs w:val="24"/>
        </w:rPr>
      </w:pPr>
      <w:r w:rsidRPr="00E912AA">
        <w:rPr>
          <w:rFonts w:ascii="Times New Roman" w:hAnsi="Times New Roman" w:cs="Times New Roman"/>
          <w:b/>
          <w:bCs/>
          <w:szCs w:val="24"/>
        </w:rPr>
        <w:t>Kontakti pooblaščene osebe za varstvo osebnih podatkov (ang. DPO)</w:t>
      </w:r>
      <w:r w:rsidRPr="00E912AA">
        <w:rPr>
          <w:rFonts w:ascii="Times New Roman" w:hAnsi="Times New Roman" w:cs="Times New Roman"/>
          <w:bCs/>
          <w:szCs w:val="24"/>
        </w:rPr>
        <w:t>:</w:t>
      </w:r>
    </w:p>
    <w:p w14:paraId="057012B7" w14:textId="03F44583" w:rsidR="008863D2" w:rsidRPr="00E912AA" w:rsidRDefault="00E912AA" w:rsidP="008863D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Katja Tretjak</w:t>
      </w:r>
      <w:r w:rsidR="008863D2" w:rsidRPr="00E912AA">
        <w:rPr>
          <w:rFonts w:ascii="Times New Roman" w:hAnsi="Times New Roman" w:cs="Times New Roman"/>
          <w:szCs w:val="24"/>
        </w:rPr>
        <w:t xml:space="preserve">, univ. dipl. prav., zaposlen v Center za pravno pomoč d.o.o., Mariborska cesta 69, 3000 Celje, dosegljiv na tel. št. </w:t>
      </w:r>
      <w:r>
        <w:rPr>
          <w:rFonts w:ascii="Times New Roman" w:hAnsi="Times New Roman" w:cs="Times New Roman"/>
          <w:szCs w:val="24"/>
        </w:rPr>
        <w:t>059 340 912</w:t>
      </w:r>
      <w:r w:rsidR="008863D2" w:rsidRPr="00E912AA">
        <w:rPr>
          <w:rFonts w:ascii="Times New Roman" w:hAnsi="Times New Roman" w:cs="Times New Roman"/>
          <w:szCs w:val="24"/>
        </w:rPr>
        <w:t xml:space="preserve"> oz. e-pošti </w:t>
      </w:r>
      <w:hyperlink r:id="rId8" w:history="1">
        <w:r w:rsidRPr="00E912AA">
          <w:rPr>
            <w:rStyle w:val="Hiperpovezava"/>
            <w:rFonts w:ascii="Times New Roman" w:hAnsi="Times New Roman" w:cs="Times New Roman"/>
            <w:color w:val="auto"/>
            <w:szCs w:val="24"/>
            <w:u w:val="none"/>
          </w:rPr>
          <w:t>katja@czpp.si</w:t>
        </w:r>
      </w:hyperlink>
      <w:r w:rsidR="008863D2" w:rsidRPr="00E912AA">
        <w:rPr>
          <w:rFonts w:ascii="Times New Roman" w:hAnsi="Times New Roman" w:cs="Times New Roman"/>
          <w:szCs w:val="24"/>
        </w:rPr>
        <w:t>. Podatki v zvezi s pooblaščeno osebo so objavljeni tudi na spletni strani zavoda.</w:t>
      </w:r>
    </w:p>
    <w:p w14:paraId="378AA3E3" w14:textId="77777777" w:rsidR="008863D2" w:rsidRPr="00E912AA" w:rsidRDefault="008863D2" w:rsidP="008863D2">
      <w:pPr>
        <w:pStyle w:val="Odstavekseznama"/>
        <w:spacing w:line="259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E1826" w14:textId="77777777" w:rsidR="008863D2" w:rsidRPr="00E912AA" w:rsidRDefault="008863D2" w:rsidP="008863D2">
      <w:pPr>
        <w:pStyle w:val="Odstavekseznama"/>
        <w:spacing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2AA">
        <w:rPr>
          <w:rFonts w:ascii="Times New Roman" w:hAnsi="Times New Roman" w:cs="Times New Roman"/>
          <w:b/>
          <w:bCs/>
          <w:sz w:val="24"/>
          <w:szCs w:val="24"/>
        </w:rPr>
        <w:t>Namen obdelave osebnih podatkov:</w:t>
      </w:r>
      <w:r w:rsidRPr="00E912AA">
        <w:rPr>
          <w:rFonts w:ascii="Times New Roman" w:hAnsi="Times New Roman" w:cs="Times New Roman"/>
          <w:sz w:val="24"/>
          <w:szCs w:val="24"/>
        </w:rPr>
        <w:t xml:space="preserve"> osebne podatke, zbrane na podlagi te privolitve obdelujemo z namenom kot izhaja iz posameznega soglasja. </w:t>
      </w:r>
    </w:p>
    <w:p w14:paraId="03B15E19" w14:textId="77777777" w:rsidR="008863D2" w:rsidRPr="00E912AA" w:rsidRDefault="008863D2" w:rsidP="008863D2">
      <w:pPr>
        <w:pStyle w:val="Odstavekseznama"/>
        <w:spacing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2AA">
        <w:rPr>
          <w:rFonts w:ascii="Times New Roman" w:hAnsi="Times New Roman" w:cs="Times New Roman"/>
          <w:sz w:val="24"/>
          <w:szCs w:val="24"/>
        </w:rPr>
        <w:br/>
      </w:r>
      <w:r w:rsidRPr="00E912AA">
        <w:rPr>
          <w:rFonts w:ascii="Times New Roman" w:hAnsi="Times New Roman" w:cs="Times New Roman"/>
          <w:b/>
          <w:bCs/>
          <w:sz w:val="24"/>
          <w:szCs w:val="24"/>
        </w:rPr>
        <w:t>Pravna podlaga za obdelavo osebnih podatkov:</w:t>
      </w:r>
      <w:r w:rsidRPr="00E912AA">
        <w:rPr>
          <w:rFonts w:ascii="Times New Roman" w:hAnsi="Times New Roman" w:cs="Times New Roman"/>
          <w:sz w:val="24"/>
          <w:szCs w:val="24"/>
        </w:rPr>
        <w:t xml:space="preserve"> privolitev posameznika. </w:t>
      </w:r>
    </w:p>
    <w:p w14:paraId="467394F6" w14:textId="77777777" w:rsidR="008863D2" w:rsidRPr="00E912AA" w:rsidRDefault="008863D2" w:rsidP="008863D2">
      <w:pPr>
        <w:pStyle w:val="Odstavekseznama"/>
        <w:spacing w:line="259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67DD4" w14:textId="77777777" w:rsidR="008863D2" w:rsidRPr="00E912AA" w:rsidRDefault="008863D2" w:rsidP="008863D2">
      <w:pPr>
        <w:pStyle w:val="Odstavekseznama"/>
        <w:spacing w:line="259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12AA">
        <w:rPr>
          <w:rFonts w:ascii="Times New Roman" w:hAnsi="Times New Roman" w:cs="Times New Roman"/>
          <w:b/>
          <w:bCs/>
          <w:sz w:val="24"/>
          <w:szCs w:val="24"/>
        </w:rPr>
        <w:t>Obrazložitev zakonitih interesov</w:t>
      </w:r>
      <w:r w:rsidRPr="00E912AA">
        <w:rPr>
          <w:rStyle w:val="Sprotnaopomba-sklic"/>
          <w:rFonts w:ascii="Times New Roman" w:hAnsi="Times New Roman" w:cs="Times New Roman"/>
          <w:i/>
          <w:sz w:val="24"/>
          <w:szCs w:val="24"/>
        </w:rPr>
        <w:footnoteReference w:id="1"/>
      </w:r>
      <w:r w:rsidRPr="00E912AA">
        <w:rPr>
          <w:rFonts w:ascii="Times New Roman" w:hAnsi="Times New Roman" w:cs="Times New Roman"/>
          <w:b/>
          <w:bCs/>
          <w:sz w:val="24"/>
          <w:szCs w:val="24"/>
        </w:rPr>
        <w:t xml:space="preserve">: / </w:t>
      </w:r>
    </w:p>
    <w:p w14:paraId="6EB60D66" w14:textId="77777777" w:rsidR="008863D2" w:rsidRPr="00E912AA" w:rsidRDefault="008863D2" w:rsidP="008863D2">
      <w:pPr>
        <w:pStyle w:val="Odstavekseznama"/>
        <w:spacing w:line="259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2CE4A9" w14:textId="77777777" w:rsidR="008863D2" w:rsidRPr="00E912AA" w:rsidRDefault="008863D2" w:rsidP="008863D2">
      <w:pPr>
        <w:pStyle w:val="Odstavekseznama"/>
        <w:spacing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2AA">
        <w:rPr>
          <w:rFonts w:ascii="Times New Roman" w:hAnsi="Times New Roman" w:cs="Times New Roman"/>
          <w:b/>
          <w:bCs/>
          <w:sz w:val="24"/>
          <w:szCs w:val="24"/>
        </w:rPr>
        <w:t xml:space="preserve">Uporabniki ali </w:t>
      </w:r>
      <w:r w:rsidRPr="00E912AA">
        <w:rPr>
          <w:rFonts w:ascii="Times New Roman" w:hAnsi="Times New Roman" w:cs="Times New Roman"/>
          <w:b/>
          <w:sz w:val="24"/>
          <w:szCs w:val="24"/>
        </w:rPr>
        <w:t>kategorije uporabnikov</w:t>
      </w:r>
      <w:r w:rsidRPr="00E912AA">
        <w:rPr>
          <w:rStyle w:val="Sprotnaopomba-sklic"/>
          <w:rFonts w:ascii="Times New Roman" w:hAnsi="Times New Roman" w:cs="Times New Roman"/>
          <w:b/>
          <w:sz w:val="24"/>
          <w:szCs w:val="24"/>
        </w:rPr>
        <w:footnoteReference w:id="2"/>
      </w:r>
      <w:r w:rsidRPr="00E912AA">
        <w:rPr>
          <w:rFonts w:ascii="Times New Roman" w:hAnsi="Times New Roman" w:cs="Times New Roman"/>
          <w:b/>
          <w:sz w:val="24"/>
          <w:szCs w:val="24"/>
        </w:rPr>
        <w:t xml:space="preserve"> osebnih podatkov, če obstajajo: </w:t>
      </w:r>
      <w:r w:rsidRPr="00E912AA">
        <w:rPr>
          <w:rFonts w:ascii="Times New Roman" w:hAnsi="Times New Roman" w:cs="Times New Roman"/>
          <w:b/>
          <w:sz w:val="24"/>
          <w:szCs w:val="24"/>
        </w:rPr>
        <w:br/>
      </w:r>
      <w:r w:rsidRPr="00E912AA">
        <w:rPr>
          <w:rFonts w:ascii="Times New Roman" w:hAnsi="Times New Roman" w:cs="Times New Roman"/>
          <w:sz w:val="24"/>
          <w:szCs w:val="24"/>
        </w:rPr>
        <w:t>tajništvo, učitelj posameznega razreda, po potrebi zunanji obdelovalci.</w:t>
      </w:r>
    </w:p>
    <w:p w14:paraId="2A4D02BC" w14:textId="77777777" w:rsidR="008863D2" w:rsidRPr="00E912AA" w:rsidRDefault="008863D2" w:rsidP="008863D2">
      <w:pPr>
        <w:pStyle w:val="Odstavekseznama"/>
        <w:spacing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6EA9E1" w14:textId="77777777" w:rsidR="008863D2" w:rsidRPr="00E912AA" w:rsidRDefault="008863D2" w:rsidP="008863D2">
      <w:pPr>
        <w:pStyle w:val="Odstavekseznama"/>
        <w:spacing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2AA">
        <w:rPr>
          <w:rFonts w:ascii="Times New Roman" w:hAnsi="Times New Roman" w:cs="Times New Roman"/>
          <w:b/>
          <w:bCs/>
          <w:sz w:val="24"/>
          <w:szCs w:val="24"/>
        </w:rPr>
        <w:t xml:space="preserve">Informacije o prenosih osebnih podatkov v tretjo državo ali mednarodno organizacijo: </w:t>
      </w:r>
      <w:r w:rsidRPr="00E912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912AA">
        <w:rPr>
          <w:rFonts w:ascii="Times New Roman" w:hAnsi="Times New Roman" w:cs="Times New Roman"/>
          <w:sz w:val="24"/>
          <w:szCs w:val="24"/>
        </w:rPr>
        <w:t xml:space="preserve">osebni podatki se v primeru objav na </w:t>
      </w:r>
      <w:proofErr w:type="spellStart"/>
      <w:r w:rsidRPr="00E912AA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912AA">
        <w:rPr>
          <w:rFonts w:ascii="Times New Roman" w:hAnsi="Times New Roman" w:cs="Times New Roman"/>
          <w:sz w:val="24"/>
          <w:szCs w:val="24"/>
        </w:rPr>
        <w:t xml:space="preserve"> Tube kanalu šole prenašajo v tretje države, skladno s Sklepom Evropske komisije o ustreznosti varstva osebnih podatkov na podlagi okvira za varstvo zasebnosti podatkov med EU in ZDA. Sklep o ustreznosti je na voljo na povezavi: https://commission.europa.eu/system/files/2023-07/Adequacy%20decision%20EU-US%20Data%20Privacy%20Framework_en.pdf. </w:t>
      </w:r>
    </w:p>
    <w:p w14:paraId="1B7816CD" w14:textId="77777777" w:rsidR="008863D2" w:rsidRPr="00E912AA" w:rsidRDefault="008863D2" w:rsidP="008863D2">
      <w:pPr>
        <w:pStyle w:val="Odstavekseznama"/>
        <w:spacing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90F65D3" w14:textId="77777777" w:rsidR="008863D2" w:rsidRPr="00E912AA" w:rsidRDefault="008863D2" w:rsidP="008863D2">
      <w:pPr>
        <w:rPr>
          <w:rFonts w:ascii="Times New Roman" w:hAnsi="Times New Roman" w:cs="Times New Roman"/>
          <w:szCs w:val="24"/>
        </w:rPr>
      </w:pPr>
      <w:r w:rsidRPr="00E912AA">
        <w:rPr>
          <w:rFonts w:ascii="Times New Roman" w:hAnsi="Times New Roman" w:cs="Times New Roman"/>
          <w:b/>
          <w:szCs w:val="24"/>
        </w:rPr>
        <w:t xml:space="preserve">Obdobje hrambe osebnih podatkov ali, kadar to ni mogoče, merila, ki se uporabijo za določitev tega obdobja: </w:t>
      </w:r>
      <w:r w:rsidRPr="00E912AA">
        <w:rPr>
          <w:rFonts w:ascii="Times New Roman" w:hAnsi="Times New Roman" w:cs="Times New Roman"/>
          <w:szCs w:val="24"/>
        </w:rPr>
        <w:t xml:space="preserve">osebni podatki, pridobljeni v zvezi z zgoraj navedenimi nameni obdelave osebnih podatkov, se </w:t>
      </w:r>
      <w:r w:rsidRPr="00E912AA">
        <w:rPr>
          <w:rFonts w:ascii="Times New Roman" w:hAnsi="Times New Roman" w:cs="Times New Roman"/>
          <w:szCs w:val="24"/>
        </w:rPr>
        <w:lastRenderedPageBreak/>
        <w:t>bodo hranili skladno s pozitivno zakonodajo oziroma do izpolnitve namena obdelave oziroma do preklica privolitve.</w:t>
      </w:r>
    </w:p>
    <w:p w14:paraId="0EC24811" w14:textId="50F3CEDB" w:rsidR="008863D2" w:rsidRPr="00E912AA" w:rsidRDefault="008863D2" w:rsidP="008863D2">
      <w:pPr>
        <w:pStyle w:val="Odstavekseznama"/>
        <w:spacing w:line="259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12AA">
        <w:rPr>
          <w:rFonts w:ascii="Times New Roman" w:hAnsi="Times New Roman" w:cs="Times New Roman"/>
          <w:b/>
          <w:sz w:val="24"/>
          <w:szCs w:val="24"/>
        </w:rPr>
        <w:br/>
        <w:t xml:space="preserve">Informacije o obstoju pravic posameznika, da lahko zahteva dostop do osebnih podatkov in popravek ali izbris osebnih podatkov ali omejitev, ali obstoj pravice do ugovora obdelavi in pravice do prenosljivosti podatkov: </w:t>
      </w:r>
      <w:r w:rsidRPr="00E912AA">
        <w:rPr>
          <w:rFonts w:ascii="Times New Roman" w:hAnsi="Times New Roman" w:cs="Times New Roman"/>
          <w:bCs/>
          <w:sz w:val="24"/>
          <w:szCs w:val="24"/>
        </w:rPr>
        <w:t xml:space="preserve">posameznik lahko uveljavlja pravice v zvezi z varstvom osebnih podatkov preko elektronskega naslova: </w:t>
      </w:r>
      <w:r w:rsidR="00E912AA">
        <w:rPr>
          <w:rFonts w:ascii="Times New Roman" w:hAnsi="Times New Roman" w:cs="Times New Roman"/>
          <w:bCs/>
          <w:sz w:val="24"/>
          <w:szCs w:val="24"/>
        </w:rPr>
        <w:t>stefan.petek@guest.arnes.si.</w:t>
      </w:r>
    </w:p>
    <w:p w14:paraId="4E5363AE" w14:textId="77777777" w:rsidR="008863D2" w:rsidRPr="00E912AA" w:rsidRDefault="008863D2" w:rsidP="008863D2">
      <w:pPr>
        <w:pStyle w:val="Odstavekseznama"/>
        <w:spacing w:line="259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23EA31" w14:textId="77777777" w:rsidR="008863D2" w:rsidRPr="00E912AA" w:rsidRDefault="008863D2" w:rsidP="008863D2">
      <w:pPr>
        <w:pStyle w:val="Odstavekseznama"/>
        <w:spacing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2AA">
        <w:rPr>
          <w:rFonts w:ascii="Times New Roman" w:hAnsi="Times New Roman" w:cs="Times New Roman"/>
          <w:b/>
          <w:sz w:val="24"/>
          <w:szCs w:val="24"/>
        </w:rPr>
        <w:t>Informacija</w:t>
      </w:r>
      <w:r w:rsidRPr="00E912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12AA">
        <w:rPr>
          <w:rFonts w:ascii="Times New Roman" w:hAnsi="Times New Roman" w:cs="Times New Roman"/>
          <w:b/>
          <w:sz w:val="24"/>
          <w:szCs w:val="24"/>
        </w:rPr>
        <w:t xml:space="preserve">o pravici do preklica privolitve, kadar obdelava temelji na privolitvi: </w:t>
      </w:r>
      <w:r w:rsidRPr="00E912AA">
        <w:rPr>
          <w:rFonts w:ascii="Times New Roman" w:hAnsi="Times New Roman" w:cs="Times New Roman"/>
          <w:sz w:val="24"/>
          <w:szCs w:val="24"/>
        </w:rPr>
        <w:t>Privolitev lahko kadar koli prekličete, ne da bi to vplivalo na zakonitost obdelave podatkov, ki se je na podlagi privolitve izvajala do njenega preklica, in sicer na elektronski naslov: ________________________</w:t>
      </w:r>
      <w:r w:rsidRPr="00E912A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DC4DCB" w14:textId="77777777" w:rsidR="008863D2" w:rsidRPr="00E912AA" w:rsidRDefault="008863D2" w:rsidP="008863D2">
      <w:pPr>
        <w:rPr>
          <w:rFonts w:ascii="Times New Roman" w:hAnsi="Times New Roman" w:cs="Times New Roman"/>
          <w:b/>
          <w:szCs w:val="24"/>
        </w:rPr>
      </w:pPr>
    </w:p>
    <w:p w14:paraId="1AA11F1E" w14:textId="77777777" w:rsidR="008863D2" w:rsidRPr="00E912AA" w:rsidRDefault="008863D2" w:rsidP="008863D2">
      <w:pPr>
        <w:rPr>
          <w:rFonts w:ascii="Times New Roman" w:hAnsi="Times New Roman" w:cs="Times New Roman"/>
          <w:szCs w:val="24"/>
        </w:rPr>
      </w:pPr>
      <w:r w:rsidRPr="00E912AA">
        <w:rPr>
          <w:rFonts w:ascii="Times New Roman" w:hAnsi="Times New Roman" w:cs="Times New Roman"/>
          <w:b/>
          <w:szCs w:val="24"/>
        </w:rPr>
        <w:t>Informacija o pravici do vložitve pritožbe pri nadzornem organu</w:t>
      </w:r>
      <w:r w:rsidRPr="00E912AA">
        <w:rPr>
          <w:rFonts w:ascii="Times New Roman" w:hAnsi="Times New Roman" w:cs="Times New Roman"/>
          <w:szCs w:val="24"/>
        </w:rPr>
        <w:t xml:space="preserve">: Pritožbo lahko podate  Informacijskemu pooblaščencu (naslov: Dunajska 22, 1000 Ljubljana, e-naslov: </w:t>
      </w:r>
      <w:hyperlink r:id="rId9" w:history="1">
        <w:r w:rsidRPr="00E912AA">
          <w:rPr>
            <w:rStyle w:val="Hiperpovezava"/>
            <w:rFonts w:ascii="Times New Roman" w:hAnsi="Times New Roman" w:cs="Times New Roman"/>
            <w:color w:val="auto"/>
            <w:szCs w:val="24"/>
            <w:u w:val="none"/>
          </w:rPr>
          <w:t>gp.ip@ip-rs.si</w:t>
        </w:r>
      </w:hyperlink>
      <w:r w:rsidRPr="00E912AA">
        <w:rPr>
          <w:rFonts w:ascii="Times New Roman" w:hAnsi="Times New Roman" w:cs="Times New Roman"/>
          <w:szCs w:val="24"/>
        </w:rPr>
        <w:t xml:space="preserve"> telefon: 012309730, spletna stran: </w:t>
      </w:r>
      <w:hyperlink r:id="rId10" w:history="1">
        <w:r w:rsidRPr="00E912AA">
          <w:rPr>
            <w:rStyle w:val="Hiperpovezava"/>
            <w:rFonts w:ascii="Times New Roman" w:hAnsi="Times New Roman" w:cs="Times New Roman"/>
            <w:color w:val="auto"/>
            <w:szCs w:val="24"/>
            <w:u w:val="none"/>
          </w:rPr>
          <w:t>www.ip-rs.si</w:t>
        </w:r>
      </w:hyperlink>
      <w:r w:rsidRPr="00E912AA">
        <w:rPr>
          <w:rFonts w:ascii="Times New Roman" w:hAnsi="Times New Roman" w:cs="Times New Roman"/>
          <w:szCs w:val="24"/>
        </w:rPr>
        <w:t>).</w:t>
      </w:r>
    </w:p>
    <w:p w14:paraId="3233887B" w14:textId="77777777" w:rsidR="008863D2" w:rsidRPr="00E912AA" w:rsidRDefault="008863D2" w:rsidP="008863D2">
      <w:pPr>
        <w:rPr>
          <w:rFonts w:ascii="Times New Roman" w:hAnsi="Times New Roman" w:cs="Times New Roman"/>
          <w:b/>
          <w:szCs w:val="24"/>
        </w:rPr>
      </w:pPr>
    </w:p>
    <w:p w14:paraId="7E07B491" w14:textId="77777777" w:rsidR="008863D2" w:rsidRPr="00E912AA" w:rsidRDefault="008863D2" w:rsidP="008863D2">
      <w:pPr>
        <w:rPr>
          <w:rFonts w:ascii="Times New Roman" w:hAnsi="Times New Roman" w:cs="Times New Roman"/>
          <w:b/>
          <w:szCs w:val="24"/>
        </w:rPr>
      </w:pPr>
      <w:r w:rsidRPr="00E912AA">
        <w:rPr>
          <w:rFonts w:ascii="Times New Roman" w:hAnsi="Times New Roman" w:cs="Times New Roman"/>
          <w:b/>
          <w:szCs w:val="24"/>
        </w:rPr>
        <w:t>Informacije o tem:</w:t>
      </w:r>
    </w:p>
    <w:p w14:paraId="08A70F5F" w14:textId="77777777" w:rsidR="008863D2" w:rsidRPr="00E912AA" w:rsidRDefault="008863D2" w:rsidP="008863D2">
      <w:pPr>
        <w:numPr>
          <w:ilvl w:val="0"/>
          <w:numId w:val="23"/>
        </w:numPr>
        <w:spacing w:after="0"/>
        <w:rPr>
          <w:rFonts w:ascii="Times New Roman" w:hAnsi="Times New Roman" w:cs="Times New Roman"/>
          <w:i/>
          <w:szCs w:val="24"/>
        </w:rPr>
      </w:pPr>
      <w:r w:rsidRPr="00E912AA">
        <w:rPr>
          <w:rFonts w:ascii="Times New Roman" w:hAnsi="Times New Roman" w:cs="Times New Roman"/>
          <w:szCs w:val="24"/>
        </w:rPr>
        <w:t>ali je zagotovitev osebnih podatkov</w:t>
      </w:r>
      <w:r w:rsidRPr="00E912AA">
        <w:rPr>
          <w:rFonts w:ascii="Times New Roman" w:hAnsi="Times New Roman" w:cs="Times New Roman"/>
          <w:b/>
          <w:szCs w:val="24"/>
        </w:rPr>
        <w:t xml:space="preserve"> zakonska ali pogodbena obveznost: </w:t>
      </w:r>
      <w:r w:rsidRPr="00E912AA">
        <w:rPr>
          <w:rFonts w:ascii="Times New Roman" w:hAnsi="Times New Roman" w:cs="Times New Roman"/>
          <w:bCs/>
          <w:szCs w:val="24"/>
        </w:rPr>
        <w:t>Ne</w:t>
      </w:r>
      <w:r w:rsidRPr="00E912AA">
        <w:rPr>
          <w:rFonts w:ascii="Times New Roman" w:hAnsi="Times New Roman" w:cs="Times New Roman"/>
          <w:bCs/>
          <w:i/>
          <w:szCs w:val="24"/>
        </w:rPr>
        <w:t>.</w:t>
      </w:r>
      <w:r w:rsidRPr="00E912AA">
        <w:rPr>
          <w:rFonts w:ascii="Times New Roman" w:hAnsi="Times New Roman" w:cs="Times New Roman"/>
          <w:i/>
          <w:szCs w:val="24"/>
        </w:rPr>
        <w:t xml:space="preserve"> </w:t>
      </w:r>
    </w:p>
    <w:p w14:paraId="0C056A2F" w14:textId="77777777" w:rsidR="008863D2" w:rsidRPr="00E912AA" w:rsidRDefault="008863D2" w:rsidP="008863D2">
      <w:pPr>
        <w:numPr>
          <w:ilvl w:val="0"/>
          <w:numId w:val="23"/>
        </w:numPr>
        <w:spacing w:after="0"/>
        <w:rPr>
          <w:rFonts w:ascii="Times New Roman" w:hAnsi="Times New Roman" w:cs="Times New Roman"/>
          <w:bCs/>
          <w:szCs w:val="24"/>
        </w:rPr>
      </w:pPr>
      <w:r w:rsidRPr="00E912AA">
        <w:rPr>
          <w:rFonts w:ascii="Times New Roman" w:hAnsi="Times New Roman" w:cs="Times New Roman"/>
          <w:szCs w:val="24"/>
        </w:rPr>
        <w:t xml:space="preserve">ali </w:t>
      </w:r>
      <w:r w:rsidRPr="00E912AA">
        <w:rPr>
          <w:rFonts w:ascii="Times New Roman" w:hAnsi="Times New Roman" w:cs="Times New Roman"/>
          <w:b/>
          <w:szCs w:val="24"/>
        </w:rPr>
        <w:t xml:space="preserve">mora posameznik zagotoviti osebne podatke </w:t>
      </w:r>
      <w:r w:rsidRPr="00E912AA">
        <w:rPr>
          <w:rFonts w:ascii="Times New Roman" w:hAnsi="Times New Roman" w:cs="Times New Roman"/>
          <w:szCs w:val="24"/>
        </w:rPr>
        <w:t>ter kakšne so morebitne</w:t>
      </w:r>
      <w:r w:rsidRPr="00E912AA">
        <w:rPr>
          <w:rFonts w:ascii="Times New Roman" w:hAnsi="Times New Roman" w:cs="Times New Roman"/>
          <w:b/>
          <w:szCs w:val="24"/>
        </w:rPr>
        <w:t xml:space="preserve"> posledice, če jih ne zagotovi: </w:t>
      </w:r>
      <w:r w:rsidRPr="00E912AA">
        <w:rPr>
          <w:rFonts w:ascii="Times New Roman" w:hAnsi="Times New Roman" w:cs="Times New Roman"/>
          <w:bCs/>
          <w:szCs w:val="24"/>
        </w:rPr>
        <w:t xml:space="preserve">Ne. V primeru, da posameznik </w:t>
      </w:r>
      <w:r w:rsidRPr="00E912AA">
        <w:rPr>
          <w:rFonts w:ascii="Times New Roman" w:hAnsi="Times New Roman" w:cs="Times New Roman"/>
          <w:szCs w:val="24"/>
        </w:rPr>
        <w:t xml:space="preserve">ne soglaša z </w:t>
      </w:r>
      <w:r w:rsidRPr="00E912AA">
        <w:rPr>
          <w:rFonts w:ascii="Times New Roman" w:hAnsi="Times New Roman" w:cs="Times New Roman"/>
          <w:bCs/>
          <w:szCs w:val="24"/>
        </w:rPr>
        <w:t>obdelavo osebnih podatkov kot izhaja iz predmetnega soglasja</w:t>
      </w:r>
      <w:r w:rsidRPr="00E912AA">
        <w:rPr>
          <w:rFonts w:ascii="Times New Roman" w:hAnsi="Times New Roman" w:cs="Times New Roman"/>
          <w:szCs w:val="24"/>
        </w:rPr>
        <w:t xml:space="preserve">, zavod ravna na način kot izhaja iz posameznega soglasja. </w:t>
      </w:r>
    </w:p>
    <w:p w14:paraId="46C7492B" w14:textId="77777777" w:rsidR="008863D2" w:rsidRPr="00E912AA" w:rsidRDefault="008863D2" w:rsidP="008863D2">
      <w:pPr>
        <w:rPr>
          <w:rFonts w:ascii="Times New Roman" w:hAnsi="Times New Roman" w:cs="Times New Roman"/>
          <w:bCs/>
          <w:szCs w:val="24"/>
        </w:rPr>
      </w:pPr>
    </w:p>
    <w:p w14:paraId="664EC405" w14:textId="0224FCE7" w:rsidR="008863D2" w:rsidRPr="00E912AA" w:rsidRDefault="008863D2" w:rsidP="008863D2">
      <w:pPr>
        <w:rPr>
          <w:rFonts w:ascii="Times New Roman" w:hAnsi="Times New Roman" w:cs="Times New Roman"/>
          <w:szCs w:val="24"/>
        </w:rPr>
      </w:pPr>
      <w:r w:rsidRPr="00E912AA">
        <w:rPr>
          <w:rFonts w:ascii="Times New Roman" w:hAnsi="Times New Roman" w:cs="Times New Roman"/>
          <w:bCs/>
          <w:szCs w:val="24"/>
        </w:rPr>
        <w:t>O</w:t>
      </w:r>
      <w:r w:rsidRPr="00E912AA">
        <w:rPr>
          <w:rFonts w:ascii="Times New Roman" w:hAnsi="Times New Roman" w:cs="Times New Roman"/>
          <w:szCs w:val="24"/>
        </w:rPr>
        <w:t>bveščamo vas, da imate pravico, da za vas ne velja odločitev, ki temelji zgolj na avtomatizirani obdelavi, vključno z oblikovanjem profilov.</w:t>
      </w:r>
      <w:bookmarkEnd w:id="4"/>
    </w:p>
    <w:p w14:paraId="2C681E1F" w14:textId="77777777" w:rsidR="006B14D4" w:rsidRPr="00E912AA" w:rsidRDefault="006B14D4" w:rsidP="006B14D4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sectPr w:rsidR="006B14D4" w:rsidRPr="00E912AA" w:rsidSect="00FF36A4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94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123D1" w14:textId="77777777" w:rsidR="00EC13A5" w:rsidRDefault="00EC13A5" w:rsidP="00DA2196">
      <w:pPr>
        <w:spacing w:after="0" w:line="240" w:lineRule="auto"/>
      </w:pPr>
      <w:r>
        <w:separator/>
      </w:r>
    </w:p>
  </w:endnote>
  <w:endnote w:type="continuationSeparator" w:id="0">
    <w:p w14:paraId="41CCDD2B" w14:textId="77777777" w:rsidR="00EC13A5" w:rsidRDefault="00EC13A5" w:rsidP="00DA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74BA6" w14:textId="795FF280" w:rsidR="00434088" w:rsidRDefault="00434088" w:rsidP="004B0515">
    <w:pPr>
      <w:pStyle w:val="Noga"/>
      <w:tabs>
        <w:tab w:val="clear" w:pos="9072"/>
        <w:tab w:val="right" w:pos="10204"/>
      </w:tabs>
      <w:jc w:val="right"/>
    </w:pPr>
    <w:r>
      <w:tab/>
    </w:r>
    <w:r w:rsidR="004B0515" w:rsidRPr="004B0515">
      <w:rPr>
        <w:b/>
        <w:bCs/>
      </w:rPr>
      <w:t>Tajništvo:</w:t>
    </w:r>
    <w:r w:rsidR="004B0515">
      <w:t xml:space="preserve"> 02/749 24 10, e-mail: </w:t>
    </w:r>
    <w:hyperlink r:id="rId1" w:history="1">
      <w:r w:rsidR="004B0515" w:rsidRPr="00C46428">
        <w:rPr>
          <w:rStyle w:val="Hiperpovezava"/>
        </w:rPr>
        <w:t>saska.topolovec@guest.arnes.si</w:t>
      </w:r>
    </w:hyperlink>
  </w:p>
  <w:p w14:paraId="470B839D" w14:textId="6768A68A" w:rsidR="004B0515" w:rsidRDefault="004B0515" w:rsidP="004B0515">
    <w:pPr>
      <w:pStyle w:val="Noga"/>
      <w:tabs>
        <w:tab w:val="clear" w:pos="9072"/>
        <w:tab w:val="right" w:pos="10204"/>
      </w:tabs>
      <w:jc w:val="right"/>
    </w:pPr>
    <w:r w:rsidRPr="004B0515">
      <w:rPr>
        <w:b/>
        <w:bCs/>
      </w:rPr>
      <w:t>Računovodstvo:</w:t>
    </w:r>
    <w:r>
      <w:t xml:space="preserve"> 02/749 24 12, e-mail: </w:t>
    </w:r>
    <w:hyperlink r:id="rId2" w:history="1">
      <w:r w:rsidR="008A5366" w:rsidRPr="007A4293">
        <w:rPr>
          <w:rStyle w:val="Hiperpovezava"/>
        </w:rPr>
        <w:t>lea.medved-smolinger@</w:t>
      </w:r>
    </w:hyperlink>
    <w:r w:rsidR="008A5366">
      <w:rPr>
        <w:rStyle w:val="Hiperpovezava"/>
      </w:rPr>
      <w:t>guest.arnes.si</w:t>
    </w:r>
    <w:r>
      <w:t xml:space="preserve"> </w:t>
    </w:r>
  </w:p>
  <w:p w14:paraId="0EDC0C41" w14:textId="4CAEC194" w:rsidR="00D70726" w:rsidRDefault="00D70726" w:rsidP="004B0515">
    <w:pPr>
      <w:pStyle w:val="Noga"/>
      <w:tabs>
        <w:tab w:val="clear" w:pos="9072"/>
        <w:tab w:val="right" w:pos="10204"/>
      </w:tabs>
      <w:jc w:val="right"/>
    </w:pPr>
    <w:r>
      <w:rPr>
        <w:b/>
        <w:bCs/>
      </w:rPr>
      <w:t>Knjigovodstvo</w:t>
    </w:r>
    <w:r w:rsidRPr="00D70726">
      <w:rPr>
        <w:b/>
        <w:bCs/>
      </w:rPr>
      <w:t>:</w:t>
    </w:r>
    <w:r>
      <w:t xml:space="preserve"> e-mail: </w:t>
    </w:r>
    <w:hyperlink r:id="rId3" w:history="1">
      <w:r w:rsidRPr="00374704">
        <w:rPr>
          <w:rStyle w:val="Hiperpovezava"/>
        </w:rPr>
        <w:t>simona.vtic@guest.arnes.si</w:t>
      </w:r>
    </w:hyperlink>
    <w:r>
      <w:t xml:space="preserve"> </w:t>
    </w:r>
  </w:p>
  <w:p w14:paraId="280C9870" w14:textId="78870E7E" w:rsidR="004B0515" w:rsidRDefault="004B0515" w:rsidP="004B0515">
    <w:pPr>
      <w:pStyle w:val="Noga"/>
      <w:tabs>
        <w:tab w:val="clear" w:pos="9072"/>
        <w:tab w:val="right" w:pos="10204"/>
      </w:tabs>
      <w:jc w:val="right"/>
    </w:pPr>
    <w:r>
      <w:t>IBAN: SI56 0110 0600 8359 677, ID za DDV: SI83834672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E46B6" w14:textId="77777777" w:rsidR="00EC13A5" w:rsidRDefault="00EC13A5" w:rsidP="00DA2196">
      <w:pPr>
        <w:spacing w:after="0" w:line="240" w:lineRule="auto"/>
      </w:pPr>
      <w:r>
        <w:separator/>
      </w:r>
    </w:p>
  </w:footnote>
  <w:footnote w:type="continuationSeparator" w:id="0">
    <w:p w14:paraId="0C23C800" w14:textId="77777777" w:rsidR="00EC13A5" w:rsidRDefault="00EC13A5" w:rsidP="00DA2196">
      <w:pPr>
        <w:spacing w:after="0" w:line="240" w:lineRule="auto"/>
      </w:pPr>
      <w:r>
        <w:continuationSeparator/>
      </w:r>
    </w:p>
  </w:footnote>
  <w:footnote w:id="1">
    <w:p w14:paraId="76C2E601" w14:textId="77777777" w:rsidR="008863D2" w:rsidRPr="00FC5976" w:rsidRDefault="008863D2" w:rsidP="008863D2">
      <w:pPr>
        <w:pStyle w:val="Sprotnaopomba-besedilo"/>
        <w:rPr>
          <w:sz w:val="18"/>
          <w:szCs w:val="18"/>
        </w:rPr>
      </w:pPr>
      <w:r w:rsidRPr="00FC5976">
        <w:rPr>
          <w:rStyle w:val="Sprotnaopomba-sklic"/>
          <w:sz w:val="18"/>
          <w:szCs w:val="18"/>
        </w:rPr>
        <w:footnoteRef/>
      </w:r>
      <w:r w:rsidRPr="00FC5976">
        <w:rPr>
          <w:sz w:val="18"/>
          <w:szCs w:val="18"/>
        </w:rPr>
        <w:t xml:space="preserve"> Točka (f) člena 6(1) Splošne uredbe</w:t>
      </w:r>
      <w:r w:rsidRPr="00530AA3">
        <w:rPr>
          <w:sz w:val="18"/>
          <w:szCs w:val="18"/>
        </w:rPr>
        <w:t>.</w:t>
      </w:r>
    </w:p>
  </w:footnote>
  <w:footnote w:id="2">
    <w:p w14:paraId="2DFEADAC" w14:textId="77777777" w:rsidR="008863D2" w:rsidRDefault="008863D2" w:rsidP="008863D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FC5976">
        <w:rPr>
          <w:sz w:val="18"/>
          <w:szCs w:val="18"/>
        </w:rPr>
        <w:t>Točka (9) člena 4 Splošne uredbe.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629C4" w14:textId="77777777" w:rsidR="00DA2196" w:rsidRDefault="00000000">
    <w:pPr>
      <w:pStyle w:val="Glava"/>
    </w:pPr>
    <w:r>
      <w:rPr>
        <w:noProof/>
        <w:lang w:eastAsia="sl-SI"/>
      </w:rPr>
      <w:pict w14:anchorId="5ABBC7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40126" o:spid="_x0000_s1038" type="#_x0000_t75" style="position:absolute;left:0;text-align:left;margin-left:0;margin-top:0;width:8484.75pt;height:12000pt;z-index:-251657216;mso-position-horizontal:center;mso-position-horizontal-relative:margin;mso-position-vertical:center;mso-position-vertical-relative:margin" o:allowincell="f">
          <v:imagedata r:id="rId1" o:title="Glasbena šola - dopisni list + 1950-obletnica Ptuja_jan2019 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402BF" w14:textId="77777777" w:rsidR="00CA59CC" w:rsidRDefault="00CA59CC">
    <w:pPr>
      <w:pStyle w:val="Glava"/>
      <w:rPr>
        <w:noProof/>
        <w:lang w:eastAsia="sl-SI"/>
      </w:rPr>
    </w:pPr>
  </w:p>
  <w:p w14:paraId="5E73B626" w14:textId="463D5B75" w:rsidR="00CA59CC" w:rsidRDefault="00CA59CC">
    <w:pPr>
      <w:pStyle w:val="Glava"/>
    </w:pPr>
  </w:p>
  <w:p w14:paraId="07EDAE1E" w14:textId="7E596324" w:rsidR="00E52E81" w:rsidRPr="00E52E81" w:rsidRDefault="00E52E81" w:rsidP="00E52E81">
    <w:pPr>
      <w:pStyle w:val="Glava"/>
    </w:pPr>
    <w:r w:rsidRPr="00E52E81">
      <w:rPr>
        <w:noProof/>
      </w:rPr>
      <w:drawing>
        <wp:inline distT="0" distB="0" distL="0" distR="0" wp14:anchorId="4317ED0C" wp14:editId="241C4594">
          <wp:extent cx="2202180" cy="1519409"/>
          <wp:effectExtent l="0" t="0" r="0" b="0"/>
          <wp:docPr id="1811788757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788757" name="Slika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85" t="16973" r="20629" b="15983"/>
                  <a:stretch/>
                </pic:blipFill>
                <pic:spPr bwMode="auto">
                  <a:xfrm>
                    <a:off x="0" y="0"/>
                    <a:ext cx="2209932" cy="15247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D1B9079" w14:textId="58B96A49" w:rsidR="0075248A" w:rsidRDefault="0075248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05E93" w14:textId="77777777" w:rsidR="00DA2196" w:rsidRDefault="00000000">
    <w:pPr>
      <w:pStyle w:val="Glava"/>
    </w:pPr>
    <w:r>
      <w:rPr>
        <w:noProof/>
        <w:lang w:eastAsia="sl-SI"/>
      </w:rPr>
      <w:pict w14:anchorId="03BA10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40125" o:spid="_x0000_s1037" type="#_x0000_t75" style="position:absolute;left:0;text-align:left;margin-left:0;margin-top:0;width:8484.75pt;height:12000pt;z-index:-251658240;mso-position-horizontal:center;mso-position-horizontal-relative:margin;mso-position-vertical:center;mso-position-vertical-relative:margin" o:allowincell="f">
          <v:imagedata r:id="rId1" o:title="Glasbena šola - dopisni list + 1950-obletnica Ptuja_jan2019 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5715"/>
    <w:multiLevelType w:val="hybridMultilevel"/>
    <w:tmpl w:val="419694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2699"/>
    <w:multiLevelType w:val="hybridMultilevel"/>
    <w:tmpl w:val="D2B045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411D4"/>
    <w:multiLevelType w:val="hybridMultilevel"/>
    <w:tmpl w:val="705CDB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B036F"/>
    <w:multiLevelType w:val="hybridMultilevel"/>
    <w:tmpl w:val="C62897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7647E"/>
    <w:multiLevelType w:val="hybridMultilevel"/>
    <w:tmpl w:val="6226DE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0650E"/>
    <w:multiLevelType w:val="singleLevel"/>
    <w:tmpl w:val="0424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1D7B3A"/>
    <w:multiLevelType w:val="hybridMultilevel"/>
    <w:tmpl w:val="F8603B72"/>
    <w:lvl w:ilvl="0" w:tplc="9EBE46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72018"/>
    <w:multiLevelType w:val="hybridMultilevel"/>
    <w:tmpl w:val="C428B2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F0908"/>
    <w:multiLevelType w:val="hybridMultilevel"/>
    <w:tmpl w:val="4F98E27A"/>
    <w:lvl w:ilvl="0" w:tplc="C8B42596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57D8B"/>
    <w:multiLevelType w:val="hybridMultilevel"/>
    <w:tmpl w:val="0870FB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20A34"/>
    <w:multiLevelType w:val="hybridMultilevel"/>
    <w:tmpl w:val="1EFC1DC0"/>
    <w:lvl w:ilvl="0" w:tplc="34621F5E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221541"/>
    <w:multiLevelType w:val="hybridMultilevel"/>
    <w:tmpl w:val="7108CE44"/>
    <w:lvl w:ilvl="0" w:tplc="3D6473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A27D1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EE66E4"/>
    <w:multiLevelType w:val="hybridMultilevel"/>
    <w:tmpl w:val="79483B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35EA8"/>
    <w:multiLevelType w:val="hybridMultilevel"/>
    <w:tmpl w:val="6068DA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B4DD3"/>
    <w:multiLevelType w:val="hybridMultilevel"/>
    <w:tmpl w:val="9A368F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F1381"/>
    <w:multiLevelType w:val="hybridMultilevel"/>
    <w:tmpl w:val="5A223260"/>
    <w:lvl w:ilvl="0" w:tplc="0330A158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F7FAA"/>
    <w:multiLevelType w:val="hybridMultilevel"/>
    <w:tmpl w:val="7AB261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C4A00"/>
    <w:multiLevelType w:val="hybridMultilevel"/>
    <w:tmpl w:val="4D4AA1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0572E"/>
    <w:multiLevelType w:val="hybridMultilevel"/>
    <w:tmpl w:val="735E52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75E7F"/>
    <w:multiLevelType w:val="hybridMultilevel"/>
    <w:tmpl w:val="85ACBC88"/>
    <w:lvl w:ilvl="0" w:tplc="3662D1F6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168680">
    <w:abstractNumId w:val="16"/>
  </w:num>
  <w:num w:numId="2" w16cid:durableId="580021281">
    <w:abstractNumId w:val="11"/>
  </w:num>
  <w:num w:numId="3" w16cid:durableId="574166909">
    <w:abstractNumId w:val="5"/>
    <w:lvlOverride w:ilvl="0">
      <w:startOverride w:val="1"/>
    </w:lvlOverride>
  </w:num>
  <w:num w:numId="4" w16cid:durableId="19107310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44539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7220606">
    <w:abstractNumId w:val="2"/>
  </w:num>
  <w:num w:numId="7" w16cid:durableId="2104719180">
    <w:abstractNumId w:val="7"/>
  </w:num>
  <w:num w:numId="8" w16cid:durableId="1656641213">
    <w:abstractNumId w:val="15"/>
  </w:num>
  <w:num w:numId="9" w16cid:durableId="11451211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8130970">
    <w:abstractNumId w:val="4"/>
  </w:num>
  <w:num w:numId="11" w16cid:durableId="371729665">
    <w:abstractNumId w:val="4"/>
  </w:num>
  <w:num w:numId="12" w16cid:durableId="694379177">
    <w:abstractNumId w:val="18"/>
  </w:num>
  <w:num w:numId="13" w16cid:durableId="19702413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338015">
    <w:abstractNumId w:val="20"/>
  </w:num>
  <w:num w:numId="15" w16cid:durableId="16413051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4679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0898314">
    <w:abstractNumId w:val="14"/>
  </w:num>
  <w:num w:numId="18" w16cid:durableId="1631352418">
    <w:abstractNumId w:val="19"/>
  </w:num>
  <w:num w:numId="19" w16cid:durableId="849225403">
    <w:abstractNumId w:val="3"/>
  </w:num>
  <w:num w:numId="20" w16cid:durableId="580870760">
    <w:abstractNumId w:val="9"/>
  </w:num>
  <w:num w:numId="21" w16cid:durableId="2089036645">
    <w:abstractNumId w:val="1"/>
  </w:num>
  <w:num w:numId="22" w16cid:durableId="322395831">
    <w:abstractNumId w:val="6"/>
  </w:num>
  <w:num w:numId="23" w16cid:durableId="17074148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13"/>
    <w:rsid w:val="00010E04"/>
    <w:rsid w:val="00015A1F"/>
    <w:rsid w:val="000201E7"/>
    <w:rsid w:val="0002411F"/>
    <w:rsid w:val="00027D67"/>
    <w:rsid w:val="0003240B"/>
    <w:rsid w:val="000504F7"/>
    <w:rsid w:val="00057BCF"/>
    <w:rsid w:val="00087BCA"/>
    <w:rsid w:val="000A4493"/>
    <w:rsid w:val="000A706F"/>
    <w:rsid w:val="000A7294"/>
    <w:rsid w:val="000D47CD"/>
    <w:rsid w:val="00125BFE"/>
    <w:rsid w:val="00162A2C"/>
    <w:rsid w:val="00170A31"/>
    <w:rsid w:val="001744C4"/>
    <w:rsid w:val="00177537"/>
    <w:rsid w:val="00180174"/>
    <w:rsid w:val="00186F66"/>
    <w:rsid w:val="0019390F"/>
    <w:rsid w:val="001A470C"/>
    <w:rsid w:val="001C11EA"/>
    <w:rsid w:val="001F3D6E"/>
    <w:rsid w:val="001F446B"/>
    <w:rsid w:val="0022534B"/>
    <w:rsid w:val="00235A60"/>
    <w:rsid w:val="00254294"/>
    <w:rsid w:val="0028158E"/>
    <w:rsid w:val="002829D3"/>
    <w:rsid w:val="00292ECA"/>
    <w:rsid w:val="00295507"/>
    <w:rsid w:val="002C2AB3"/>
    <w:rsid w:val="002D5213"/>
    <w:rsid w:val="003168F8"/>
    <w:rsid w:val="00362C4D"/>
    <w:rsid w:val="00367D1E"/>
    <w:rsid w:val="003956BD"/>
    <w:rsid w:val="003A3ECC"/>
    <w:rsid w:val="003D5624"/>
    <w:rsid w:val="003F7582"/>
    <w:rsid w:val="004121E3"/>
    <w:rsid w:val="0041628F"/>
    <w:rsid w:val="0042795C"/>
    <w:rsid w:val="00434088"/>
    <w:rsid w:val="00456D35"/>
    <w:rsid w:val="004739BC"/>
    <w:rsid w:val="004757AC"/>
    <w:rsid w:val="00485EB0"/>
    <w:rsid w:val="00492171"/>
    <w:rsid w:val="004B0515"/>
    <w:rsid w:val="004B5B14"/>
    <w:rsid w:val="004C0E2F"/>
    <w:rsid w:val="004D16C7"/>
    <w:rsid w:val="0050789C"/>
    <w:rsid w:val="005347C5"/>
    <w:rsid w:val="00552C9B"/>
    <w:rsid w:val="00557F31"/>
    <w:rsid w:val="00573EB6"/>
    <w:rsid w:val="00573F37"/>
    <w:rsid w:val="00585095"/>
    <w:rsid w:val="00586AEE"/>
    <w:rsid w:val="00591C01"/>
    <w:rsid w:val="005C552F"/>
    <w:rsid w:val="005F3BBB"/>
    <w:rsid w:val="005F5EA6"/>
    <w:rsid w:val="005F7FB6"/>
    <w:rsid w:val="0060185E"/>
    <w:rsid w:val="00604F4C"/>
    <w:rsid w:val="006166D2"/>
    <w:rsid w:val="00616CEE"/>
    <w:rsid w:val="00621214"/>
    <w:rsid w:val="0063641D"/>
    <w:rsid w:val="00645FD2"/>
    <w:rsid w:val="00650694"/>
    <w:rsid w:val="00662F45"/>
    <w:rsid w:val="00685046"/>
    <w:rsid w:val="006B14D4"/>
    <w:rsid w:val="006B21FD"/>
    <w:rsid w:val="006C0422"/>
    <w:rsid w:val="006C0941"/>
    <w:rsid w:val="006C5095"/>
    <w:rsid w:val="006C6A12"/>
    <w:rsid w:val="006E0C9D"/>
    <w:rsid w:val="006E4157"/>
    <w:rsid w:val="0070471E"/>
    <w:rsid w:val="00705AE7"/>
    <w:rsid w:val="00715F56"/>
    <w:rsid w:val="00725A8A"/>
    <w:rsid w:val="00744E02"/>
    <w:rsid w:val="00752045"/>
    <w:rsid w:val="0075248A"/>
    <w:rsid w:val="00785904"/>
    <w:rsid w:val="007C6459"/>
    <w:rsid w:val="00803F88"/>
    <w:rsid w:val="00814A2F"/>
    <w:rsid w:val="00832081"/>
    <w:rsid w:val="0084372A"/>
    <w:rsid w:val="00852ADB"/>
    <w:rsid w:val="00860204"/>
    <w:rsid w:val="00867D78"/>
    <w:rsid w:val="008863D2"/>
    <w:rsid w:val="00892667"/>
    <w:rsid w:val="008A5366"/>
    <w:rsid w:val="008D3C83"/>
    <w:rsid w:val="008F279D"/>
    <w:rsid w:val="0090707D"/>
    <w:rsid w:val="009125EF"/>
    <w:rsid w:val="00946F58"/>
    <w:rsid w:val="009473A9"/>
    <w:rsid w:val="00950BA0"/>
    <w:rsid w:val="00965E54"/>
    <w:rsid w:val="00976C5C"/>
    <w:rsid w:val="009C76B6"/>
    <w:rsid w:val="009C7F00"/>
    <w:rsid w:val="009D1C48"/>
    <w:rsid w:val="009F2306"/>
    <w:rsid w:val="009F76AE"/>
    <w:rsid w:val="00A10DA2"/>
    <w:rsid w:val="00A26A1C"/>
    <w:rsid w:val="00A420BD"/>
    <w:rsid w:val="00A452AF"/>
    <w:rsid w:val="00A5428C"/>
    <w:rsid w:val="00A64D2A"/>
    <w:rsid w:val="00AA0E46"/>
    <w:rsid w:val="00AA412A"/>
    <w:rsid w:val="00AA7BF5"/>
    <w:rsid w:val="00AB3517"/>
    <w:rsid w:val="00AB3A86"/>
    <w:rsid w:val="00AC1BD8"/>
    <w:rsid w:val="00AD17BC"/>
    <w:rsid w:val="00AD7A17"/>
    <w:rsid w:val="00AE0722"/>
    <w:rsid w:val="00B000A8"/>
    <w:rsid w:val="00B40FCE"/>
    <w:rsid w:val="00B61204"/>
    <w:rsid w:val="00B74813"/>
    <w:rsid w:val="00B86BF6"/>
    <w:rsid w:val="00BC6BC0"/>
    <w:rsid w:val="00BD3D8F"/>
    <w:rsid w:val="00BE02C7"/>
    <w:rsid w:val="00BE52EB"/>
    <w:rsid w:val="00BF7207"/>
    <w:rsid w:val="00C04460"/>
    <w:rsid w:val="00C41DEA"/>
    <w:rsid w:val="00C46BBE"/>
    <w:rsid w:val="00C63D0F"/>
    <w:rsid w:val="00C6446F"/>
    <w:rsid w:val="00C65BC6"/>
    <w:rsid w:val="00C67751"/>
    <w:rsid w:val="00C72040"/>
    <w:rsid w:val="00C735E5"/>
    <w:rsid w:val="00C82340"/>
    <w:rsid w:val="00C95C3F"/>
    <w:rsid w:val="00CA2092"/>
    <w:rsid w:val="00CA59CC"/>
    <w:rsid w:val="00CD4D1A"/>
    <w:rsid w:val="00CF246E"/>
    <w:rsid w:val="00CF2987"/>
    <w:rsid w:val="00D01718"/>
    <w:rsid w:val="00D12E50"/>
    <w:rsid w:val="00D16AC0"/>
    <w:rsid w:val="00D26FD6"/>
    <w:rsid w:val="00D3260F"/>
    <w:rsid w:val="00D34843"/>
    <w:rsid w:val="00D359C1"/>
    <w:rsid w:val="00D41976"/>
    <w:rsid w:val="00D70726"/>
    <w:rsid w:val="00D70DC1"/>
    <w:rsid w:val="00D86C9C"/>
    <w:rsid w:val="00DA2196"/>
    <w:rsid w:val="00DC64E2"/>
    <w:rsid w:val="00DD0EF1"/>
    <w:rsid w:val="00DE3565"/>
    <w:rsid w:val="00E372EF"/>
    <w:rsid w:val="00E37521"/>
    <w:rsid w:val="00E52E81"/>
    <w:rsid w:val="00E53A30"/>
    <w:rsid w:val="00E656C8"/>
    <w:rsid w:val="00E81DCD"/>
    <w:rsid w:val="00E832AE"/>
    <w:rsid w:val="00E846B1"/>
    <w:rsid w:val="00E86C05"/>
    <w:rsid w:val="00E912AA"/>
    <w:rsid w:val="00EB6180"/>
    <w:rsid w:val="00EC0AF5"/>
    <w:rsid w:val="00EC13A5"/>
    <w:rsid w:val="00EE46F8"/>
    <w:rsid w:val="00EE4DA5"/>
    <w:rsid w:val="00F10A9A"/>
    <w:rsid w:val="00F10CF5"/>
    <w:rsid w:val="00F17DF2"/>
    <w:rsid w:val="00F2282C"/>
    <w:rsid w:val="00F533BC"/>
    <w:rsid w:val="00F55194"/>
    <w:rsid w:val="00F57924"/>
    <w:rsid w:val="00F771B6"/>
    <w:rsid w:val="00FA1C2D"/>
    <w:rsid w:val="00FA1EE9"/>
    <w:rsid w:val="00FB6E7F"/>
    <w:rsid w:val="00FC0B0D"/>
    <w:rsid w:val="00FD7AEC"/>
    <w:rsid w:val="00FE1D25"/>
    <w:rsid w:val="00FF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1C4E6"/>
  <w15:docId w15:val="{C3E852D8-1CFC-4E1C-B5BB-3E0C827F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D5624"/>
    <w:pPr>
      <w:jc w:val="both"/>
    </w:pPr>
    <w:rPr>
      <w:sz w:val="24"/>
    </w:rPr>
  </w:style>
  <w:style w:type="paragraph" w:styleId="Naslov1">
    <w:name w:val="heading 1"/>
    <w:basedOn w:val="Navaden"/>
    <w:next w:val="Navaden"/>
    <w:link w:val="Naslov1Znak"/>
    <w:qFormat/>
    <w:rsid w:val="00AD17BC"/>
    <w:pPr>
      <w:keepNext/>
      <w:spacing w:after="0" w:line="240" w:lineRule="auto"/>
      <w:jc w:val="left"/>
      <w:outlineLvl w:val="0"/>
    </w:pPr>
    <w:rPr>
      <w:rFonts w:ascii="Times New Roman" w:eastAsia="Times New Roman" w:hAnsi="Times New Roman" w:cs="Times New Roman"/>
      <w:b/>
      <w:sz w:val="22"/>
      <w:szCs w:val="20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AD17BC"/>
    <w:pPr>
      <w:keepNext/>
      <w:spacing w:after="0" w:line="240" w:lineRule="auto"/>
      <w:jc w:val="left"/>
      <w:outlineLvl w:val="1"/>
    </w:pPr>
    <w:rPr>
      <w:rFonts w:ascii="Times New Roman" w:eastAsia="Times New Roman" w:hAnsi="Times New Roman" w:cs="Times New Roman"/>
      <w:b/>
      <w:color w:val="000000"/>
      <w:sz w:val="22"/>
      <w:szCs w:val="20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196"/>
  </w:style>
  <w:style w:type="paragraph" w:styleId="Noga">
    <w:name w:val="footer"/>
    <w:basedOn w:val="Navaden"/>
    <w:link w:val="NogaZnak"/>
    <w:uiPriority w:val="99"/>
    <w:unhideWhenUsed/>
    <w:rsid w:val="00DA2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196"/>
  </w:style>
  <w:style w:type="paragraph" w:styleId="Navadensplet">
    <w:name w:val="Normal (Web)"/>
    <w:basedOn w:val="Navaden"/>
    <w:uiPriority w:val="99"/>
    <w:unhideWhenUsed/>
    <w:rsid w:val="00DA2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562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95C3F"/>
    <w:pPr>
      <w:spacing w:after="200" w:line="276" w:lineRule="auto"/>
      <w:ind w:left="720"/>
      <w:contextualSpacing/>
      <w:jc w:val="left"/>
    </w:pPr>
    <w:rPr>
      <w:sz w:val="22"/>
    </w:rPr>
  </w:style>
  <w:style w:type="table" w:styleId="Tabelamrea">
    <w:name w:val="Table Grid"/>
    <w:basedOn w:val="Navadnatabela"/>
    <w:uiPriority w:val="59"/>
    <w:rsid w:val="00AB3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AD17BC"/>
    <w:rPr>
      <w:rFonts w:ascii="Times New Roman" w:eastAsia="Times New Roman" w:hAnsi="Times New Roman" w:cs="Times New Roman"/>
      <w:b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semiHidden/>
    <w:rsid w:val="00AD17BC"/>
    <w:rPr>
      <w:rFonts w:ascii="Times New Roman" w:eastAsia="Times New Roman" w:hAnsi="Times New Roman" w:cs="Times New Roman"/>
      <w:b/>
      <w:color w:val="000000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AD17BC"/>
    <w:pPr>
      <w:spacing w:after="0" w:line="240" w:lineRule="auto"/>
      <w:jc w:val="left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AD17BC"/>
    <w:rPr>
      <w:rFonts w:ascii="Times New Roman" w:eastAsia="Times New Roman" w:hAnsi="Times New Roman" w:cs="Times New Roman"/>
      <w:szCs w:val="20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AD17BC"/>
    <w:pPr>
      <w:spacing w:after="0" w:line="240" w:lineRule="auto"/>
    </w:pPr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semiHidden/>
    <w:rsid w:val="00AD17BC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semiHidden/>
    <w:unhideWhenUsed/>
    <w:rsid w:val="00AD17BC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sl-SI"/>
    </w:rPr>
  </w:style>
  <w:style w:type="character" w:customStyle="1" w:styleId="Telobesedila3Znak">
    <w:name w:val="Telo besedila 3 Znak"/>
    <w:basedOn w:val="Privzetapisavaodstavka"/>
    <w:link w:val="Telobesedila3"/>
    <w:semiHidden/>
    <w:rsid w:val="00AD17BC"/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paragraph" w:customStyle="1" w:styleId="Telobesedila21">
    <w:name w:val="Telo besedila 21"/>
    <w:basedOn w:val="Navaden"/>
    <w:rsid w:val="00AD17BC"/>
    <w:pPr>
      <w:spacing w:after="0" w:line="240" w:lineRule="auto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AD17BC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B0515"/>
    <w:rPr>
      <w:color w:val="605E5C"/>
      <w:shd w:val="clear" w:color="auto" w:fill="E1DFDD"/>
    </w:rPr>
  </w:style>
  <w:style w:type="paragraph" w:styleId="Brezrazmikov">
    <w:name w:val="No Spacing"/>
    <w:link w:val="BrezrazmikovZnak"/>
    <w:uiPriority w:val="1"/>
    <w:qFormat/>
    <w:rsid w:val="008863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8863D2"/>
    <w:rPr>
      <w:rFonts w:ascii="Calibri" w:eastAsia="Calibri" w:hAnsi="Calibri" w:cs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863D2"/>
    <w:pPr>
      <w:spacing w:after="0"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863D2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uiPriority w:val="99"/>
    <w:semiHidden/>
    <w:unhideWhenUsed/>
    <w:rsid w:val="008863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ja@czpp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p-rs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ip@ip-rs.si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mona.vtic@guest.arnes.si" TargetMode="External"/><Relationship Id="rId2" Type="http://schemas.openxmlformats.org/officeDocument/2006/relationships/hyperlink" Target="mailto:lea.medved-smolinger@" TargetMode="External"/><Relationship Id="rId1" Type="http://schemas.openxmlformats.org/officeDocument/2006/relationships/hyperlink" Target="mailto:saska.topolovec@guest.arne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7637C13-04C0-4A08-AFBF-751E32FE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 Matjašič</dc:creator>
  <cp:lastModifiedBy>Saška  Gašparič</cp:lastModifiedBy>
  <cp:revision>5</cp:revision>
  <cp:lastPrinted>2025-04-22T08:33:00Z</cp:lastPrinted>
  <dcterms:created xsi:type="dcterms:W3CDTF">2025-04-22T08:15:00Z</dcterms:created>
  <dcterms:modified xsi:type="dcterms:W3CDTF">2025-04-22T08:54:00Z</dcterms:modified>
</cp:coreProperties>
</file>